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D162" w14:textId="0B5A63C9" w:rsidR="004A3C2C" w:rsidRPr="00025F3F" w:rsidRDefault="00AC65AB" w:rsidP="005D4E80">
      <w:pPr>
        <w:tabs>
          <w:tab w:val="left" w:pos="3405"/>
          <w:tab w:val="left" w:pos="3435"/>
          <w:tab w:val="left" w:pos="3480"/>
          <w:tab w:val="left" w:pos="7470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E240F">
        <w:rPr>
          <w:rFonts w:ascii="Times New Roman" w:hAnsi="Times New Roman" w:cs="Times New Roman"/>
          <w:b/>
          <w:sz w:val="24"/>
        </w:rPr>
        <w:t>КУРГАНСКАЯ ОБЛАСТЬ</w:t>
      </w:r>
    </w:p>
    <w:p w14:paraId="19DC75EB" w14:textId="77777777" w:rsidR="004A3C2C" w:rsidRPr="00891F4A" w:rsidRDefault="00AC65AB" w:rsidP="005D4E80">
      <w:pPr>
        <w:pStyle w:val="ConsPlusNormal"/>
        <w:spacing w:line="360" w:lineRule="auto"/>
        <w:ind w:firstLine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91F4A">
        <w:rPr>
          <w:rFonts w:ascii="Times New Roman" w:eastAsia="Arial" w:hAnsi="Times New Roman" w:cs="Times New Roman"/>
          <w:b/>
          <w:bCs/>
          <w:sz w:val="24"/>
          <w:szCs w:val="24"/>
        </w:rPr>
        <w:t>ШУМИХИНСКИЙ МУНИЦИПАЛЬНЫЙ ОКРУГ КУРГАНСКОЙ ОБЛАСТИ</w:t>
      </w:r>
    </w:p>
    <w:p w14:paraId="39A47FA1" w14:textId="77777777" w:rsidR="00AC65AB" w:rsidRPr="00891F4A" w:rsidRDefault="00AC65AB" w:rsidP="005D4E80">
      <w:pPr>
        <w:autoSpaceDE w:val="0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14:paraId="76C1135C" w14:textId="25B2D004" w:rsidR="00025F3F" w:rsidRDefault="00AC65AB" w:rsidP="005D4E80">
      <w:pPr>
        <w:autoSpaceDE w:val="0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891F4A">
        <w:rPr>
          <w:rFonts w:ascii="Times New Roman" w:eastAsia="Arial" w:hAnsi="Times New Roman" w:cs="Times New Roman"/>
          <w:b/>
          <w:bCs/>
          <w:sz w:val="24"/>
        </w:rPr>
        <w:t>ДУМА ШУМИХИНСКОГО МУНИЦИПАЛЬНОГО ОКРУГА</w:t>
      </w:r>
    </w:p>
    <w:p w14:paraId="6810A263" w14:textId="77777777" w:rsidR="004A3C2C" w:rsidRPr="00891F4A" w:rsidRDefault="00AC65AB" w:rsidP="005D4E80">
      <w:pPr>
        <w:autoSpaceDE w:val="0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891F4A">
        <w:rPr>
          <w:rFonts w:ascii="Times New Roman" w:eastAsia="Arial" w:hAnsi="Times New Roman" w:cs="Times New Roman"/>
          <w:b/>
          <w:bCs/>
          <w:sz w:val="24"/>
        </w:rPr>
        <w:t>КУРГАНСКОЙ ОБЛАСТИ</w:t>
      </w:r>
    </w:p>
    <w:p w14:paraId="61329471" w14:textId="77777777" w:rsidR="004A3C2C" w:rsidRPr="00891F4A" w:rsidRDefault="004A3C2C" w:rsidP="005D4E8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5A324" w14:textId="57E2F38E" w:rsidR="004A3C2C" w:rsidRPr="00891F4A" w:rsidRDefault="00AC65AB" w:rsidP="005D4E80">
      <w:pPr>
        <w:pStyle w:val="ConsPlusTitle"/>
        <w:tabs>
          <w:tab w:val="left" w:pos="3990"/>
          <w:tab w:val="center" w:pos="496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hAnsi="Times New Roman" w:cs="Times New Roman"/>
          <w:sz w:val="24"/>
          <w:szCs w:val="24"/>
        </w:rPr>
        <w:t>РЕШЕНИЕ</w:t>
      </w:r>
    </w:p>
    <w:p w14:paraId="48F1597E" w14:textId="77777777" w:rsidR="004A3C2C" w:rsidRPr="00AC65AB" w:rsidRDefault="004A3C2C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14:paraId="6E030838" w14:textId="71878586" w:rsidR="004A3C2C" w:rsidRPr="002E444B" w:rsidRDefault="005D4E80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29.04.</w:t>
      </w:r>
      <w:r w:rsidR="00AC65AB" w:rsidRPr="002E444B">
        <w:rPr>
          <w:rFonts w:ascii="Times New Roman" w:hAnsi="Times New Roman" w:cs="Times New Roman"/>
          <w:b w:val="0"/>
          <w:sz w:val="22"/>
          <w:szCs w:val="22"/>
        </w:rPr>
        <w:t>2021</w:t>
      </w:r>
      <w:proofErr w:type="gramStart"/>
      <w:r w:rsidR="00AC65AB" w:rsidRPr="002E444B">
        <w:rPr>
          <w:rFonts w:ascii="Times New Roman" w:hAnsi="Times New Roman" w:cs="Times New Roman"/>
          <w:b w:val="0"/>
          <w:sz w:val="22"/>
          <w:szCs w:val="22"/>
        </w:rPr>
        <w:t>года  №</w:t>
      </w:r>
      <w:proofErr w:type="gramEnd"/>
      <w:r w:rsidR="00AC65AB" w:rsidRPr="002E444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140</w:t>
      </w:r>
    </w:p>
    <w:p w14:paraId="055F3732" w14:textId="585A1C8A" w:rsidR="004A3C2C" w:rsidRPr="002E444B" w:rsidRDefault="00AC65AB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2E444B">
        <w:rPr>
          <w:rFonts w:ascii="Times New Roman" w:hAnsi="Times New Roman" w:cs="Times New Roman"/>
          <w:b w:val="0"/>
          <w:sz w:val="22"/>
          <w:szCs w:val="22"/>
        </w:rPr>
        <w:t xml:space="preserve">         г. Шумиха</w:t>
      </w:r>
    </w:p>
    <w:p w14:paraId="30D52D8A" w14:textId="77777777" w:rsidR="00914B0E" w:rsidRDefault="00914B0E" w:rsidP="00914B0E">
      <w:pPr>
        <w:pStyle w:val="ConsPlusNormal"/>
        <w:rPr>
          <w:lang w:bidi="hi-IN"/>
        </w:rPr>
      </w:pPr>
    </w:p>
    <w:p w14:paraId="7D40DFB2" w14:textId="77777777" w:rsidR="00914B0E" w:rsidRDefault="00914B0E" w:rsidP="00914B0E">
      <w:pPr>
        <w:pStyle w:val="ConsPlusNormal"/>
        <w:rPr>
          <w:lang w:bidi="hi-IN"/>
        </w:rPr>
      </w:pPr>
    </w:p>
    <w:p w14:paraId="77F6FD4F" w14:textId="2A563EF7" w:rsidR="004A3C2C" w:rsidRPr="00891F4A" w:rsidRDefault="00D05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5AB" w:rsidRPr="00891F4A">
        <w:rPr>
          <w:rFonts w:ascii="Times New Roman" w:hAnsi="Times New Roman" w:cs="Times New Roman"/>
          <w:sz w:val="24"/>
          <w:szCs w:val="24"/>
        </w:rPr>
        <w:t xml:space="preserve">О  </w:t>
      </w:r>
      <w:r w:rsidR="004733C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4733C6">
        <w:rPr>
          <w:rFonts w:ascii="Times New Roman" w:hAnsi="Times New Roman" w:cs="Times New Roman"/>
          <w:sz w:val="24"/>
          <w:szCs w:val="24"/>
        </w:rPr>
        <w:t xml:space="preserve"> оплаты труда муниципальных служащих  Администрации Шумихинского муниципального округа Курганской области </w:t>
      </w:r>
    </w:p>
    <w:p w14:paraId="5960B4E3" w14:textId="77777777" w:rsidR="004A3C2C" w:rsidRPr="00891F4A" w:rsidRDefault="004A3C2C">
      <w:pPr>
        <w:autoSpaceDE w:val="0"/>
        <w:ind w:hanging="11"/>
        <w:jc w:val="center"/>
        <w:rPr>
          <w:rFonts w:ascii="Times New Roman" w:hAnsi="Times New Roman" w:cs="Times New Roman"/>
          <w:sz w:val="24"/>
        </w:rPr>
      </w:pPr>
    </w:p>
    <w:p w14:paraId="4E62F651" w14:textId="77777777" w:rsidR="00891F4A" w:rsidRDefault="00891F4A" w:rsidP="00D05BBB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eastAsia="Arial" w:hAnsi="Times New Roman" w:cs="Times New Roman"/>
          <w:sz w:val="24"/>
          <w:szCs w:val="24"/>
        </w:rPr>
        <w:t>Ф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едеральным законом от 6 октября 2003 года № 131-</w:t>
      </w:r>
      <w:r>
        <w:rPr>
          <w:rFonts w:ascii="Times New Roman" w:eastAsia="Arial" w:hAnsi="Times New Roman" w:cs="Times New Roman"/>
          <w:sz w:val="24"/>
          <w:szCs w:val="24"/>
        </w:rPr>
        <w:t>ФЗ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 «Об общих принципах организации местного самоуправления в </w:t>
      </w:r>
      <w:r>
        <w:rPr>
          <w:rFonts w:ascii="Times New Roman" w:eastAsia="Arial" w:hAnsi="Times New Roman" w:cs="Times New Roman"/>
          <w:sz w:val="24"/>
          <w:szCs w:val="24"/>
        </w:rPr>
        <w:t>Р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оссийской </w:t>
      </w:r>
      <w:r>
        <w:rPr>
          <w:rFonts w:ascii="Times New Roman" w:eastAsia="Arial" w:hAnsi="Times New Roman" w:cs="Times New Roman"/>
          <w:sz w:val="24"/>
          <w:szCs w:val="24"/>
        </w:rPr>
        <w:t>Ф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едерации», </w:t>
      </w:r>
      <w:r>
        <w:rPr>
          <w:rFonts w:ascii="Times New Roman" w:eastAsia="Arial" w:hAnsi="Times New Roman" w:cs="Times New Roman"/>
          <w:sz w:val="24"/>
          <w:szCs w:val="24"/>
        </w:rPr>
        <w:t>Ф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едеральным законом от 2 марта 2007 года № 25-</w:t>
      </w:r>
      <w:r>
        <w:rPr>
          <w:rFonts w:ascii="Times New Roman" w:eastAsia="Arial" w:hAnsi="Times New Roman" w:cs="Times New Roman"/>
          <w:sz w:val="24"/>
          <w:szCs w:val="24"/>
        </w:rPr>
        <w:t>ФЗ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 «</w:t>
      </w:r>
      <w:r>
        <w:rPr>
          <w:rFonts w:ascii="Times New Roman" w:eastAsia="Arial" w:hAnsi="Times New Roman" w:cs="Times New Roman"/>
          <w:sz w:val="24"/>
          <w:szCs w:val="24"/>
        </w:rPr>
        <w:t xml:space="preserve">О 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муниципальной службе в </w:t>
      </w:r>
      <w:r>
        <w:rPr>
          <w:rFonts w:ascii="Times New Roman" w:eastAsia="Arial" w:hAnsi="Times New Roman" w:cs="Times New Roman"/>
          <w:sz w:val="24"/>
          <w:szCs w:val="24"/>
        </w:rPr>
        <w:t>Р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оссийской </w:t>
      </w:r>
      <w:r>
        <w:rPr>
          <w:rFonts w:ascii="Times New Roman" w:eastAsia="Arial" w:hAnsi="Times New Roman" w:cs="Times New Roman"/>
          <w:sz w:val="24"/>
          <w:szCs w:val="24"/>
        </w:rPr>
        <w:t>Ф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едерации», </w:t>
      </w:r>
      <w:r>
        <w:rPr>
          <w:rFonts w:ascii="Times New Roman" w:eastAsia="Arial" w:hAnsi="Times New Roman" w:cs="Times New Roman"/>
          <w:sz w:val="24"/>
          <w:szCs w:val="24"/>
        </w:rPr>
        <w:t>З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аконом </w:t>
      </w: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урганской области от 30 мая 2007 года № 251 «</w:t>
      </w:r>
      <w:r>
        <w:rPr>
          <w:rFonts w:ascii="Times New Roman" w:eastAsia="Arial" w:hAnsi="Times New Roman" w:cs="Times New Roman"/>
          <w:sz w:val="24"/>
          <w:szCs w:val="24"/>
        </w:rPr>
        <w:t>О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 регулировании отдельных положений муниципальной службы в </w:t>
      </w: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урганской области» в целях установления размера должностного оклада муниципальных служащих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3AFA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, а также размера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ежемесячных и иных дополнительных выплат и порядка их осуществления </w:t>
      </w:r>
      <w:r>
        <w:rPr>
          <w:rFonts w:ascii="Times New Roman" w:eastAsia="Arial" w:hAnsi="Times New Roman" w:cs="Times New Roman"/>
          <w:sz w:val="24"/>
          <w:szCs w:val="24"/>
        </w:rPr>
        <w:t>Д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ума </w:t>
      </w:r>
      <w:r>
        <w:rPr>
          <w:rFonts w:ascii="Times New Roman" w:eastAsia="Arial" w:hAnsi="Times New Roman" w:cs="Times New Roman"/>
          <w:sz w:val="24"/>
          <w:szCs w:val="24"/>
        </w:rPr>
        <w:t xml:space="preserve">Шумихинского муниципального округа Курганской области </w:t>
      </w:r>
    </w:p>
    <w:p w14:paraId="45906574" w14:textId="77777777" w:rsidR="004A3C2C" w:rsidRPr="00891F4A" w:rsidRDefault="00891F4A" w:rsidP="00891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РЕШИЛА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:</w:t>
      </w:r>
    </w:p>
    <w:p w14:paraId="4F90FFC9" w14:textId="7AEBA6BE" w:rsidR="004A3C2C" w:rsidRPr="002616D4" w:rsidRDefault="00891F4A" w:rsidP="002616D4">
      <w:pPr>
        <w:pStyle w:val="ConsPlusNormal"/>
        <w:numPr>
          <w:ilvl w:val="2"/>
          <w:numId w:val="1"/>
        </w:numPr>
        <w:tabs>
          <w:tab w:val="clear" w:pos="1440"/>
          <w:tab w:val="num" w:pos="993"/>
          <w:tab w:val="left" w:pos="1064"/>
        </w:tabs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16D4">
        <w:rPr>
          <w:rFonts w:ascii="Times New Roman" w:hAnsi="Times New Roman" w:cs="Times New Roman"/>
          <w:sz w:val="24"/>
          <w:szCs w:val="24"/>
        </w:rPr>
        <w:t>У</w:t>
      </w:r>
      <w:r w:rsidR="00AC65AB" w:rsidRPr="002616D4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Pr="002616D4">
        <w:rPr>
          <w:rFonts w:ascii="Times New Roman" w:hAnsi="Times New Roman" w:cs="Times New Roman"/>
          <w:sz w:val="24"/>
          <w:szCs w:val="24"/>
        </w:rPr>
        <w:t>П</w:t>
      </w:r>
      <w:r w:rsidR="00AC65AB" w:rsidRPr="002616D4">
        <w:rPr>
          <w:rFonts w:ascii="Times New Roman" w:hAnsi="Times New Roman" w:cs="Times New Roman"/>
          <w:sz w:val="24"/>
          <w:szCs w:val="24"/>
        </w:rPr>
        <w:t xml:space="preserve">орядок оплаты труда муниципальных служащих </w:t>
      </w:r>
      <w:r w:rsidR="00683A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16D4" w:rsidRPr="002616D4">
        <w:rPr>
          <w:rFonts w:ascii="Times New Roman" w:eastAsia="Arial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="00AC65AB" w:rsidRPr="002616D4">
        <w:rPr>
          <w:rFonts w:ascii="Times New Roman" w:eastAsia="Arial" w:hAnsi="Times New Roman" w:cs="Times New Roman"/>
          <w:sz w:val="24"/>
          <w:szCs w:val="24"/>
        </w:rPr>
        <w:t xml:space="preserve"> согласно приложени</w:t>
      </w:r>
      <w:r w:rsidR="005D4E80">
        <w:rPr>
          <w:rFonts w:ascii="Times New Roman" w:eastAsia="Arial" w:hAnsi="Times New Roman" w:cs="Times New Roman"/>
          <w:sz w:val="24"/>
          <w:szCs w:val="24"/>
        </w:rPr>
        <w:t>ю</w:t>
      </w:r>
      <w:r w:rsidR="00AC65AB" w:rsidRPr="002616D4">
        <w:rPr>
          <w:rFonts w:ascii="Times New Roman" w:eastAsia="Arial" w:hAnsi="Times New Roman" w:cs="Times New Roman"/>
          <w:sz w:val="24"/>
          <w:szCs w:val="24"/>
        </w:rPr>
        <w:t xml:space="preserve"> к настоящему решению.</w:t>
      </w:r>
    </w:p>
    <w:p w14:paraId="08B1AA66" w14:textId="77777777" w:rsidR="004A3C2C" w:rsidRPr="00CE240F" w:rsidRDefault="002616D4" w:rsidP="002616D4">
      <w:pPr>
        <w:pStyle w:val="ConsPlusNormal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40F">
        <w:rPr>
          <w:rFonts w:ascii="Times New Roman" w:hAnsi="Times New Roman" w:cs="Times New Roman"/>
          <w:sz w:val="24"/>
          <w:szCs w:val="24"/>
        </w:rPr>
        <w:t>П</w:t>
      </w:r>
      <w:r w:rsidR="00AC65AB" w:rsidRPr="00CE240F">
        <w:rPr>
          <w:rFonts w:ascii="Times New Roman" w:hAnsi="Times New Roman" w:cs="Times New Roman"/>
          <w:sz w:val="24"/>
          <w:szCs w:val="24"/>
        </w:rPr>
        <w:t>ризнать утратившим</w:t>
      </w:r>
      <w:r w:rsidR="00F66899">
        <w:rPr>
          <w:rFonts w:ascii="Times New Roman" w:hAnsi="Times New Roman" w:cs="Times New Roman"/>
          <w:sz w:val="24"/>
          <w:szCs w:val="24"/>
        </w:rPr>
        <w:t>и</w:t>
      </w:r>
      <w:r w:rsidR="00AC65AB" w:rsidRPr="00CE240F">
        <w:rPr>
          <w:rFonts w:ascii="Times New Roman" w:hAnsi="Times New Roman" w:cs="Times New Roman"/>
          <w:sz w:val="24"/>
          <w:szCs w:val="24"/>
        </w:rPr>
        <w:t xml:space="preserve"> силу </w:t>
      </w:r>
      <w:r w:rsidR="00683AFA" w:rsidRPr="00CE240F">
        <w:rPr>
          <w:rFonts w:ascii="Times New Roman" w:eastAsia="Arial" w:hAnsi="Times New Roman" w:cs="Times New Roman"/>
          <w:sz w:val="24"/>
          <w:szCs w:val="24"/>
        </w:rPr>
        <w:t>решени</w:t>
      </w:r>
      <w:r w:rsidR="00F66899">
        <w:rPr>
          <w:rFonts w:ascii="Times New Roman" w:eastAsia="Arial" w:hAnsi="Times New Roman" w:cs="Times New Roman"/>
          <w:sz w:val="24"/>
          <w:szCs w:val="24"/>
        </w:rPr>
        <w:t>е</w:t>
      </w:r>
      <w:r w:rsidR="00683AFA" w:rsidRPr="00CE240F">
        <w:rPr>
          <w:rFonts w:ascii="Times New Roman" w:eastAsia="Arial" w:hAnsi="Times New Roman" w:cs="Times New Roman"/>
          <w:sz w:val="24"/>
          <w:szCs w:val="24"/>
        </w:rPr>
        <w:t xml:space="preserve"> Думы Шумихинского муниципального округа Курганской области от 25.12</w:t>
      </w:r>
      <w:r w:rsidR="00AC65AB" w:rsidRPr="00CE240F">
        <w:rPr>
          <w:rFonts w:ascii="Times New Roman" w:eastAsia="Arial" w:hAnsi="Times New Roman" w:cs="Times New Roman"/>
          <w:sz w:val="24"/>
          <w:szCs w:val="24"/>
        </w:rPr>
        <w:t>.</w:t>
      </w:r>
      <w:r w:rsidR="00683AFA" w:rsidRPr="00CE240F">
        <w:rPr>
          <w:rFonts w:ascii="Times New Roman" w:eastAsia="Arial" w:hAnsi="Times New Roman" w:cs="Times New Roman"/>
          <w:sz w:val="24"/>
          <w:szCs w:val="24"/>
        </w:rPr>
        <w:t>2020 г. №71 «Об утверждении Положения о денежном содержании муниципальных служащих Администрации Шумихинского муниципального округа Курганской области»</w:t>
      </w:r>
      <w:r w:rsidR="00F66899">
        <w:rPr>
          <w:rFonts w:ascii="Times New Roman" w:eastAsia="Arial" w:hAnsi="Times New Roman" w:cs="Times New Roman"/>
          <w:sz w:val="24"/>
          <w:szCs w:val="24"/>
        </w:rPr>
        <w:t>, решение Думы Шумихинского муниципального округа Курганской области от 25.12.2020 г. №64 «О должностных окладах муниципальных служащих Администрации Шумихинского муниципального округа Курганской области и ее отраслевых (функциональных) органов.</w:t>
      </w:r>
    </w:p>
    <w:p w14:paraId="22E2BF82" w14:textId="3CB32827" w:rsidR="004A3C2C" w:rsidRPr="00891F4A" w:rsidRDefault="00683AFA" w:rsidP="00683AFA">
      <w:pPr>
        <w:pStyle w:val="ConsPlusNormal"/>
        <w:numPr>
          <w:ilvl w:val="2"/>
          <w:numId w:val="1"/>
        </w:numPr>
        <w:tabs>
          <w:tab w:val="clear" w:pos="1440"/>
          <w:tab w:val="num" w:pos="993"/>
          <w:tab w:val="left" w:pos="1064"/>
        </w:tabs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публиковать настоящее решение в </w:t>
      </w:r>
      <w:r w:rsidR="005D4E80">
        <w:rPr>
          <w:rFonts w:ascii="Times New Roman" w:eastAsia="Arial" w:hAnsi="Times New Roman" w:cs="Times New Roman"/>
          <w:sz w:val="24"/>
          <w:szCs w:val="24"/>
        </w:rPr>
        <w:t>и</w:t>
      </w:r>
      <w:r w:rsidR="00FB7A82">
        <w:rPr>
          <w:rFonts w:ascii="Times New Roman" w:eastAsia="Arial" w:hAnsi="Times New Roman" w:cs="Times New Roman"/>
          <w:sz w:val="24"/>
          <w:szCs w:val="24"/>
        </w:rPr>
        <w:t>нформационном бюллетени «Официальный вестник Администрации Шумихинского муниципального округа»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.</w:t>
      </w:r>
    </w:p>
    <w:p w14:paraId="6FD99765" w14:textId="77777777" w:rsidR="004A3C2C" w:rsidRPr="00891F4A" w:rsidRDefault="00FB7A82" w:rsidP="00FB7A82">
      <w:pPr>
        <w:pStyle w:val="ConsPlusNormal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5AB" w:rsidRPr="00891F4A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решение</w:t>
      </w:r>
      <w:r w:rsidR="00AC65AB" w:rsidRPr="00891F4A">
        <w:rPr>
          <w:rFonts w:ascii="Times New Roman" w:hAnsi="Times New Roman" w:cs="Times New Roman"/>
          <w:sz w:val="24"/>
          <w:szCs w:val="24"/>
        </w:rPr>
        <w:t xml:space="preserve"> </w:t>
      </w:r>
      <w:r w:rsidR="00F66899">
        <w:rPr>
          <w:rFonts w:ascii="Times New Roman" w:hAnsi="Times New Roman" w:cs="Times New Roman"/>
          <w:sz w:val="24"/>
          <w:szCs w:val="24"/>
        </w:rPr>
        <w:t>распространяется на правоотношения, начиная с 1 апреля 2021 года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991EE3D" w14:textId="77777777" w:rsidR="004A3C2C" w:rsidRPr="00891F4A" w:rsidRDefault="00FB7A82" w:rsidP="00FB7A82">
      <w:pPr>
        <w:pStyle w:val="ConsPlusNormal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65AB" w:rsidRPr="00891F4A">
        <w:rPr>
          <w:rFonts w:ascii="Times New Roman" w:hAnsi="Times New Roman" w:cs="Times New Roman"/>
          <w:sz w:val="24"/>
          <w:szCs w:val="24"/>
        </w:rPr>
        <w:t xml:space="preserve">онтроль за исполнением настоящего 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решения</w:t>
      </w:r>
      <w:r w:rsidR="00AC65AB" w:rsidRPr="00891F4A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постоянную комиссию по бюджетно-экономической политике Думы Шумихинского муниципального округа Курганской области</w:t>
      </w:r>
      <w:r w:rsidR="00423520">
        <w:rPr>
          <w:rFonts w:ascii="Times New Roman" w:hAnsi="Times New Roman" w:cs="Times New Roman"/>
          <w:sz w:val="24"/>
          <w:szCs w:val="24"/>
        </w:rPr>
        <w:t>.</w:t>
      </w:r>
    </w:p>
    <w:p w14:paraId="3E6D470B" w14:textId="77777777" w:rsidR="004A3C2C" w:rsidRPr="00891F4A" w:rsidRDefault="004A3C2C">
      <w:pPr>
        <w:autoSpaceDE w:val="0"/>
        <w:rPr>
          <w:rFonts w:ascii="Times New Roman" w:hAnsi="Times New Roman" w:cs="Times New Roman"/>
          <w:sz w:val="24"/>
        </w:rPr>
      </w:pPr>
    </w:p>
    <w:p w14:paraId="014B4346" w14:textId="77777777" w:rsidR="004A3C2C" w:rsidRPr="00891F4A" w:rsidRDefault="004A3C2C">
      <w:pPr>
        <w:autoSpaceDE w:val="0"/>
        <w:rPr>
          <w:rFonts w:ascii="Times New Roman" w:hAnsi="Times New Roman" w:cs="Times New Roman"/>
          <w:sz w:val="24"/>
        </w:rPr>
      </w:pPr>
    </w:p>
    <w:p w14:paraId="3F60727A" w14:textId="77777777" w:rsidR="004A3C2C" w:rsidRDefault="00423520">
      <w:pPr>
        <w:autoSpaceDE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</w:t>
      </w:r>
    </w:p>
    <w:p w14:paraId="721485F0" w14:textId="77777777" w:rsidR="002E444B" w:rsidRDefault="00423520" w:rsidP="00423520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Шумихинского муниципального округа</w:t>
      </w:r>
      <w:r>
        <w:rPr>
          <w:rFonts w:ascii="Times New Roman" w:hAnsi="Times New Roman" w:cs="Times New Roman"/>
          <w:sz w:val="24"/>
        </w:rPr>
        <w:tab/>
        <w:t xml:space="preserve">            </w:t>
      </w:r>
    </w:p>
    <w:p w14:paraId="186348C4" w14:textId="77777777" w:rsidR="002E444B" w:rsidRDefault="00423520" w:rsidP="002E444B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2E444B">
        <w:rPr>
          <w:rFonts w:ascii="Times New Roman" w:hAnsi="Times New Roman" w:cs="Times New Roman"/>
          <w:sz w:val="24"/>
        </w:rPr>
        <w:tab/>
        <w:t xml:space="preserve">       </w:t>
      </w:r>
      <w:proofErr w:type="spellStart"/>
      <w:r w:rsidR="002E444B">
        <w:rPr>
          <w:rFonts w:ascii="Times New Roman" w:hAnsi="Times New Roman" w:cs="Times New Roman"/>
          <w:sz w:val="24"/>
        </w:rPr>
        <w:t>А.М.Чичиланов</w:t>
      </w:r>
      <w:proofErr w:type="spellEnd"/>
    </w:p>
    <w:p w14:paraId="33EB555B" w14:textId="77777777" w:rsidR="00423520" w:rsidRDefault="00423520" w:rsidP="002E444B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</w:p>
    <w:p w14:paraId="663648D7" w14:textId="77777777" w:rsidR="00423520" w:rsidRDefault="00423520" w:rsidP="00423520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</w:p>
    <w:p w14:paraId="4B955691" w14:textId="77777777" w:rsidR="00423520" w:rsidRDefault="00423520" w:rsidP="00423520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Шумихинского муниципального округа</w:t>
      </w:r>
    </w:p>
    <w:p w14:paraId="3B26D92F" w14:textId="77777777" w:rsidR="002E444B" w:rsidRDefault="00423520" w:rsidP="002E444B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2E444B">
        <w:rPr>
          <w:rFonts w:ascii="Times New Roman" w:hAnsi="Times New Roman" w:cs="Times New Roman"/>
          <w:sz w:val="24"/>
        </w:rPr>
        <w:t>С.И.Максимовских</w:t>
      </w:r>
      <w:proofErr w:type="spellEnd"/>
    </w:p>
    <w:p w14:paraId="682DEBC0" w14:textId="46C78D41" w:rsidR="004A3C2C" w:rsidRPr="00891F4A" w:rsidRDefault="005D4E80" w:rsidP="005D4E80">
      <w:pPr>
        <w:tabs>
          <w:tab w:val="left" w:pos="7485"/>
        </w:tabs>
        <w:autoSpaceDE w:val="0"/>
        <w:ind w:left="4820" w:right="283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="00AC65AB" w:rsidRPr="00891F4A">
        <w:rPr>
          <w:rFonts w:ascii="Times New Roman" w:hAnsi="Times New Roman" w:cs="Times New Roman"/>
          <w:sz w:val="24"/>
        </w:rPr>
        <w:t xml:space="preserve">риложение к </w:t>
      </w:r>
      <w:r w:rsidR="00AC65AB" w:rsidRPr="00891F4A">
        <w:rPr>
          <w:rFonts w:ascii="Times New Roman" w:eastAsia="Arial" w:hAnsi="Times New Roman" w:cs="Times New Roman"/>
          <w:sz w:val="24"/>
        </w:rPr>
        <w:t>решению</w:t>
      </w:r>
      <w:r w:rsidR="00177544">
        <w:rPr>
          <w:rFonts w:ascii="Times New Roman" w:eastAsia="Arial" w:hAnsi="Times New Roman" w:cs="Times New Roman"/>
          <w:sz w:val="24"/>
        </w:rPr>
        <w:t xml:space="preserve"> </w:t>
      </w:r>
      <w:r w:rsidR="00423520">
        <w:rPr>
          <w:rFonts w:ascii="Times New Roman" w:eastAsia="Arial" w:hAnsi="Times New Roman" w:cs="Times New Roman"/>
          <w:sz w:val="24"/>
        </w:rPr>
        <w:t>Думы</w:t>
      </w:r>
      <w:r w:rsidR="002E444B">
        <w:rPr>
          <w:rFonts w:ascii="Times New Roman" w:eastAsia="Arial" w:hAnsi="Times New Roman" w:cs="Times New Roman"/>
          <w:sz w:val="24"/>
        </w:rPr>
        <w:t xml:space="preserve"> </w:t>
      </w:r>
      <w:r w:rsidR="00423520">
        <w:rPr>
          <w:rFonts w:ascii="Times New Roman" w:eastAsia="Arial" w:hAnsi="Times New Roman" w:cs="Times New Roman"/>
          <w:sz w:val="24"/>
        </w:rPr>
        <w:t xml:space="preserve">Шумихинского муниципального </w:t>
      </w:r>
      <w:proofErr w:type="gramStart"/>
      <w:r w:rsidR="00423520">
        <w:rPr>
          <w:rFonts w:ascii="Times New Roman" w:eastAsia="Arial" w:hAnsi="Times New Roman" w:cs="Times New Roman"/>
          <w:sz w:val="24"/>
        </w:rPr>
        <w:t xml:space="preserve">округа </w:t>
      </w:r>
      <w:r w:rsidR="002E444B">
        <w:rPr>
          <w:rFonts w:ascii="Times New Roman" w:eastAsia="Arial" w:hAnsi="Times New Roman" w:cs="Times New Roman"/>
          <w:sz w:val="24"/>
        </w:rPr>
        <w:t xml:space="preserve"> </w:t>
      </w:r>
      <w:r w:rsidR="00423520">
        <w:rPr>
          <w:rFonts w:ascii="Times New Roman" w:eastAsia="Arial" w:hAnsi="Times New Roman" w:cs="Times New Roman"/>
          <w:sz w:val="24"/>
        </w:rPr>
        <w:t>Курганской</w:t>
      </w:r>
      <w:proofErr w:type="gramEnd"/>
      <w:r w:rsidR="00423520">
        <w:rPr>
          <w:rFonts w:ascii="Times New Roman" w:eastAsia="Arial" w:hAnsi="Times New Roman" w:cs="Times New Roman"/>
          <w:sz w:val="24"/>
        </w:rPr>
        <w:t xml:space="preserve"> области</w:t>
      </w:r>
      <w:r w:rsidR="00AC65AB" w:rsidRPr="00891F4A">
        <w:rPr>
          <w:rFonts w:ascii="Times New Roman" w:eastAsia="Arial" w:hAnsi="Times New Roman" w:cs="Times New Roman"/>
          <w:sz w:val="24"/>
        </w:rPr>
        <w:t xml:space="preserve"> от </w:t>
      </w:r>
      <w:r>
        <w:rPr>
          <w:rFonts w:ascii="Times New Roman" w:eastAsia="Arial" w:hAnsi="Times New Roman" w:cs="Times New Roman"/>
          <w:sz w:val="24"/>
        </w:rPr>
        <w:t>29.04.</w:t>
      </w:r>
      <w:r w:rsidR="00423520">
        <w:rPr>
          <w:rFonts w:ascii="Times New Roman" w:eastAsia="Arial" w:hAnsi="Times New Roman" w:cs="Times New Roman"/>
          <w:sz w:val="24"/>
        </w:rPr>
        <w:t>2021</w:t>
      </w:r>
      <w:r w:rsidR="00AC65AB" w:rsidRPr="00891F4A">
        <w:rPr>
          <w:rFonts w:ascii="Times New Roman" w:eastAsia="Arial" w:hAnsi="Times New Roman" w:cs="Times New Roman"/>
          <w:sz w:val="24"/>
        </w:rPr>
        <w:t xml:space="preserve"> года</w:t>
      </w:r>
      <w:r w:rsidR="002E444B">
        <w:rPr>
          <w:rFonts w:ascii="Times New Roman" w:eastAsia="Arial" w:hAnsi="Times New Roman" w:cs="Times New Roman"/>
          <w:sz w:val="24"/>
        </w:rPr>
        <w:t xml:space="preserve"> </w:t>
      </w:r>
      <w:r w:rsidR="00AC65AB" w:rsidRPr="00891F4A">
        <w:rPr>
          <w:rFonts w:ascii="Times New Roman" w:eastAsia="Arial" w:hAnsi="Times New Roman" w:cs="Times New Roman"/>
          <w:sz w:val="24"/>
        </w:rPr>
        <w:t xml:space="preserve">№ </w:t>
      </w:r>
      <w:r>
        <w:rPr>
          <w:rFonts w:ascii="Times New Roman" w:eastAsia="Arial" w:hAnsi="Times New Roman" w:cs="Times New Roman"/>
          <w:sz w:val="24"/>
        </w:rPr>
        <w:t xml:space="preserve">140 </w:t>
      </w:r>
      <w:r w:rsidR="00AC65AB" w:rsidRPr="00891F4A">
        <w:rPr>
          <w:rFonts w:ascii="Times New Roman" w:eastAsia="Arial" w:hAnsi="Times New Roman" w:cs="Times New Roman"/>
          <w:sz w:val="24"/>
        </w:rPr>
        <w:t>«</w:t>
      </w:r>
      <w:r w:rsidR="00423520">
        <w:rPr>
          <w:rFonts w:ascii="Times New Roman" w:eastAsia="Arial" w:hAnsi="Times New Roman" w:cs="Times New Roman"/>
          <w:sz w:val="24"/>
        </w:rPr>
        <w:t>О</w:t>
      </w:r>
      <w:r w:rsidR="00177544">
        <w:rPr>
          <w:rFonts w:ascii="Times New Roman" w:eastAsia="Arial" w:hAnsi="Times New Roman" w:cs="Times New Roman"/>
          <w:sz w:val="24"/>
        </w:rPr>
        <w:t xml:space="preserve"> </w:t>
      </w:r>
      <w:r w:rsidR="00AC65AB" w:rsidRPr="00891F4A">
        <w:rPr>
          <w:rFonts w:ascii="Times New Roman" w:eastAsia="Arial" w:hAnsi="Times New Roman" w:cs="Times New Roman"/>
          <w:sz w:val="24"/>
        </w:rPr>
        <w:t>порядке</w:t>
      </w:r>
      <w:r w:rsidR="00177544">
        <w:rPr>
          <w:rFonts w:ascii="Times New Roman" w:eastAsia="Arial" w:hAnsi="Times New Roman" w:cs="Times New Roman"/>
          <w:sz w:val="24"/>
        </w:rPr>
        <w:t xml:space="preserve"> </w:t>
      </w:r>
      <w:r w:rsidR="00AC65AB" w:rsidRPr="00891F4A">
        <w:rPr>
          <w:rFonts w:ascii="Times New Roman" w:eastAsia="Arial" w:hAnsi="Times New Roman" w:cs="Times New Roman"/>
          <w:sz w:val="24"/>
        </w:rPr>
        <w:t>оплаты труда</w:t>
      </w:r>
      <w:r w:rsidR="006A7E84">
        <w:rPr>
          <w:rFonts w:ascii="Times New Roman" w:eastAsia="Arial" w:hAnsi="Times New Roman" w:cs="Times New Roman"/>
          <w:sz w:val="24"/>
        </w:rPr>
        <w:t xml:space="preserve"> </w:t>
      </w:r>
      <w:r w:rsidR="00AC65AB" w:rsidRPr="00891F4A">
        <w:rPr>
          <w:rFonts w:ascii="Times New Roman" w:eastAsia="Arial" w:hAnsi="Times New Roman" w:cs="Times New Roman"/>
          <w:sz w:val="24"/>
        </w:rPr>
        <w:t xml:space="preserve">муниципальных служащих </w:t>
      </w:r>
      <w:r>
        <w:rPr>
          <w:rFonts w:ascii="Times New Roman" w:eastAsia="Arial" w:hAnsi="Times New Roman" w:cs="Times New Roman"/>
          <w:sz w:val="24"/>
        </w:rPr>
        <w:t>А</w:t>
      </w:r>
      <w:r w:rsidR="00423520">
        <w:rPr>
          <w:rFonts w:ascii="Times New Roman" w:eastAsia="Arial" w:hAnsi="Times New Roman" w:cs="Times New Roman"/>
          <w:sz w:val="24"/>
        </w:rPr>
        <w:t>дминистрации Шумихинского муниципального округа Курганской области</w:t>
      </w:r>
      <w:r w:rsidR="00AC65AB" w:rsidRPr="00891F4A">
        <w:rPr>
          <w:rFonts w:ascii="Times New Roman" w:eastAsia="Arial" w:hAnsi="Times New Roman" w:cs="Times New Roman"/>
          <w:sz w:val="24"/>
        </w:rPr>
        <w:t>»</w:t>
      </w:r>
    </w:p>
    <w:p w14:paraId="44BA0EC6" w14:textId="77777777" w:rsidR="004A3C2C" w:rsidRPr="00891F4A" w:rsidRDefault="004A3C2C" w:rsidP="005D4E80">
      <w:pPr>
        <w:autoSpaceDE w:val="0"/>
        <w:ind w:left="4820"/>
        <w:jc w:val="both"/>
        <w:rPr>
          <w:rFonts w:ascii="Times New Roman" w:hAnsi="Times New Roman" w:cs="Times New Roman"/>
          <w:b/>
          <w:sz w:val="24"/>
        </w:rPr>
      </w:pPr>
    </w:p>
    <w:p w14:paraId="30D59C98" w14:textId="77777777" w:rsidR="004A3C2C" w:rsidRPr="00891F4A" w:rsidRDefault="004A3C2C">
      <w:pPr>
        <w:autoSpaceDE w:val="0"/>
        <w:jc w:val="center"/>
        <w:rPr>
          <w:rFonts w:ascii="Times New Roman" w:hAnsi="Times New Roman" w:cs="Times New Roman"/>
          <w:b/>
          <w:sz w:val="24"/>
        </w:rPr>
      </w:pPr>
    </w:p>
    <w:p w14:paraId="0DE544D2" w14:textId="77777777" w:rsidR="004A3C2C" w:rsidRPr="00891F4A" w:rsidRDefault="00423520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891F4A">
        <w:rPr>
          <w:rFonts w:ascii="Times New Roman" w:hAnsi="Times New Roman" w:cs="Times New Roman"/>
          <w:b/>
          <w:bCs/>
          <w:sz w:val="24"/>
        </w:rPr>
        <w:t>ПОРЯДОК</w:t>
      </w:r>
    </w:p>
    <w:p w14:paraId="2F8DD859" w14:textId="77777777" w:rsidR="004A3C2C" w:rsidRPr="00891F4A" w:rsidRDefault="00423520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891F4A">
        <w:rPr>
          <w:rFonts w:ascii="Times New Roman" w:eastAsia="Arial" w:hAnsi="Times New Roman" w:cs="Times New Roman"/>
          <w:b/>
          <w:bCs/>
          <w:sz w:val="24"/>
        </w:rPr>
        <w:t>ОПЛАТЫ ТРУДА МУНИЦИПАЛЬНЫХ СЛУЖАЩИХ</w:t>
      </w:r>
      <w:r>
        <w:rPr>
          <w:rFonts w:ascii="Times New Roman" w:eastAsia="Arial" w:hAnsi="Times New Roman" w:cs="Times New Roman"/>
          <w:b/>
          <w:bCs/>
          <w:sz w:val="24"/>
        </w:rPr>
        <w:t xml:space="preserve"> АДМИНИСТРАЦИИ ШУМИХИНСКОГО МУНИЦИПАЛЬНОГО ОКРУГА КУРГАНСКОЙ ОБЛАСТИ</w:t>
      </w:r>
      <w:r w:rsidR="00AC65AB" w:rsidRPr="00891F4A">
        <w:rPr>
          <w:rFonts w:ascii="Times New Roman" w:eastAsia="Arial" w:hAnsi="Times New Roman" w:cs="Times New Roman"/>
          <w:b/>
          <w:bCs/>
          <w:sz w:val="24"/>
        </w:rPr>
        <w:t xml:space="preserve">                       </w:t>
      </w:r>
      <w:r w:rsidR="00AC65AB" w:rsidRPr="00891F4A">
        <w:rPr>
          <w:rFonts w:ascii="Times New Roman" w:eastAsia="Arial" w:hAnsi="Times New Roman" w:cs="Times New Roman"/>
          <w:sz w:val="24"/>
        </w:rPr>
        <w:t xml:space="preserve"> </w:t>
      </w:r>
    </w:p>
    <w:p w14:paraId="6FB1A0AD" w14:textId="77777777" w:rsidR="004A3C2C" w:rsidRPr="00891F4A" w:rsidRDefault="004A3C2C">
      <w:pPr>
        <w:pStyle w:val="ConsPlusNormal"/>
        <w:tabs>
          <w:tab w:val="left" w:pos="1064"/>
        </w:tabs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C6DFE98" w14:textId="77777777" w:rsidR="004A3C2C" w:rsidRPr="00891F4A" w:rsidRDefault="00423520">
      <w:pPr>
        <w:numPr>
          <w:ilvl w:val="2"/>
          <w:numId w:val="2"/>
        </w:numPr>
        <w:tabs>
          <w:tab w:val="left" w:pos="1064"/>
        </w:tabs>
        <w:autoSpaceDE w:val="0"/>
        <w:ind w:left="0" w:firstLine="720"/>
        <w:jc w:val="both"/>
        <w:rPr>
          <w:rFonts w:ascii="Times New Roman" w:eastAsia="ArialMT" w:hAnsi="Times New Roman" w:cs="Times New Roman"/>
          <w:sz w:val="24"/>
        </w:rPr>
      </w:pPr>
      <w:r>
        <w:rPr>
          <w:rFonts w:ascii="Times New Roman" w:eastAsia="ArialMT" w:hAnsi="Times New Roman" w:cs="Times New Roman"/>
          <w:sz w:val="24"/>
        </w:rPr>
        <w:t>Н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астоящий порядок оплаты труда муниципальных служащих </w:t>
      </w:r>
      <w:r>
        <w:rPr>
          <w:rFonts w:ascii="Times New Roman" w:eastAsia="ArialMT" w:hAnsi="Times New Roman" w:cs="Times New Roman"/>
          <w:sz w:val="24"/>
        </w:rPr>
        <w:t xml:space="preserve">Администрации Шумихинского </w:t>
      </w:r>
      <w:proofErr w:type="gramStart"/>
      <w:r>
        <w:rPr>
          <w:rFonts w:ascii="Times New Roman" w:eastAsia="ArialMT" w:hAnsi="Times New Roman" w:cs="Times New Roman"/>
          <w:sz w:val="24"/>
        </w:rPr>
        <w:t>муниципального</w:t>
      </w:r>
      <w:r w:rsidR="00F66899">
        <w:rPr>
          <w:rFonts w:ascii="Times New Roman" w:eastAsia="ArialMT" w:hAnsi="Times New Roman" w:cs="Times New Roman"/>
          <w:sz w:val="24"/>
        </w:rPr>
        <w:t xml:space="preserve"> </w:t>
      </w:r>
      <w:r>
        <w:rPr>
          <w:rFonts w:ascii="Times New Roman" w:eastAsia="ArialMT" w:hAnsi="Times New Roman" w:cs="Times New Roman"/>
          <w:sz w:val="24"/>
        </w:rPr>
        <w:t xml:space="preserve"> округа</w:t>
      </w:r>
      <w:proofErr w:type="gramEnd"/>
      <w:r>
        <w:rPr>
          <w:rFonts w:ascii="Times New Roman" w:eastAsia="ArialMT" w:hAnsi="Times New Roman" w:cs="Times New Roman"/>
          <w:sz w:val="24"/>
        </w:rPr>
        <w:t xml:space="preserve"> </w:t>
      </w:r>
      <w:r w:rsidR="00F66899">
        <w:rPr>
          <w:rFonts w:ascii="Times New Roman" w:eastAsia="ArialMT" w:hAnsi="Times New Roman" w:cs="Times New Roman"/>
          <w:sz w:val="24"/>
        </w:rPr>
        <w:t xml:space="preserve"> </w:t>
      </w:r>
      <w:r>
        <w:rPr>
          <w:rFonts w:ascii="Times New Roman" w:eastAsia="ArialMT" w:hAnsi="Times New Roman" w:cs="Times New Roman"/>
          <w:sz w:val="24"/>
        </w:rPr>
        <w:t xml:space="preserve">Курганской </w:t>
      </w:r>
      <w:r w:rsidR="00F66899">
        <w:rPr>
          <w:rFonts w:ascii="Times New Roman" w:eastAsia="ArialMT" w:hAnsi="Times New Roman" w:cs="Times New Roman"/>
          <w:sz w:val="24"/>
        </w:rPr>
        <w:t xml:space="preserve"> </w:t>
      </w:r>
      <w:r>
        <w:rPr>
          <w:rFonts w:ascii="Times New Roman" w:eastAsia="ArialMT" w:hAnsi="Times New Roman" w:cs="Times New Roman"/>
          <w:sz w:val="24"/>
        </w:rPr>
        <w:t xml:space="preserve">области </w:t>
      </w:r>
      <w:r w:rsidR="00F66899">
        <w:rPr>
          <w:rFonts w:ascii="Times New Roman" w:eastAsia="ArialMT" w:hAnsi="Times New Roman" w:cs="Times New Roman"/>
          <w:sz w:val="24"/>
        </w:rPr>
        <w:t xml:space="preserve"> 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(далее - порядок) разработан в </w:t>
      </w:r>
    </w:p>
    <w:p w14:paraId="72CCB680" w14:textId="77777777" w:rsidR="004A3C2C" w:rsidRPr="00891F4A" w:rsidRDefault="00423520" w:rsidP="00AD351B">
      <w:pPr>
        <w:tabs>
          <w:tab w:val="left" w:pos="1064"/>
        </w:tabs>
        <w:autoSpaceDE w:val="0"/>
        <w:jc w:val="both"/>
        <w:rPr>
          <w:rFonts w:ascii="Times New Roman" w:eastAsia="ArialMT" w:hAnsi="Times New Roman" w:cs="Times New Roman"/>
          <w:sz w:val="24"/>
        </w:rPr>
      </w:pPr>
      <w:r>
        <w:rPr>
          <w:rFonts w:ascii="Times New Roman" w:eastAsia="ArialMT" w:hAnsi="Times New Roman" w:cs="Times New Roman"/>
          <w:sz w:val="24"/>
        </w:rPr>
        <w:t>соот</w:t>
      </w:r>
      <w:r w:rsidR="00AC65AB" w:rsidRPr="00891F4A">
        <w:rPr>
          <w:rFonts w:ascii="Times New Roman" w:eastAsia="ArialMT" w:hAnsi="Times New Roman" w:cs="Times New Roman"/>
          <w:sz w:val="24"/>
        </w:rPr>
        <w:t>ветствии со статьей 22</w:t>
      </w:r>
      <w:r>
        <w:rPr>
          <w:rFonts w:ascii="Times New Roman" w:eastAsia="ArialMT" w:hAnsi="Times New Roman" w:cs="Times New Roman"/>
          <w:sz w:val="24"/>
        </w:rPr>
        <w:t xml:space="preserve"> Ф</w:t>
      </w:r>
      <w:r w:rsidR="00AC65AB" w:rsidRPr="00891F4A">
        <w:rPr>
          <w:rFonts w:ascii="Times New Roman" w:eastAsia="ArialMT" w:hAnsi="Times New Roman" w:cs="Times New Roman"/>
          <w:sz w:val="24"/>
        </w:rPr>
        <w:t>едерального закона от 2 марта 2007 года № 25-</w:t>
      </w:r>
      <w:r>
        <w:rPr>
          <w:rFonts w:ascii="Times New Roman" w:eastAsia="ArialMT" w:hAnsi="Times New Roman" w:cs="Times New Roman"/>
          <w:sz w:val="24"/>
        </w:rPr>
        <w:t>ФЗ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 «</w:t>
      </w:r>
      <w:r>
        <w:rPr>
          <w:rFonts w:ascii="Times New Roman" w:eastAsia="ArialMT" w:hAnsi="Times New Roman" w:cs="Times New Roman"/>
          <w:sz w:val="24"/>
        </w:rPr>
        <w:t>О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 муниципальной службе в российской федерации», статьей 4 </w:t>
      </w:r>
      <w:r>
        <w:rPr>
          <w:rFonts w:ascii="Times New Roman" w:eastAsia="ArialMT" w:hAnsi="Times New Roman" w:cs="Times New Roman"/>
          <w:sz w:val="24"/>
        </w:rPr>
        <w:t>З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акона </w:t>
      </w:r>
      <w:r>
        <w:rPr>
          <w:rFonts w:ascii="Times New Roman" w:eastAsia="ArialMT" w:hAnsi="Times New Roman" w:cs="Times New Roman"/>
          <w:sz w:val="24"/>
        </w:rPr>
        <w:t>К</w:t>
      </w:r>
      <w:r w:rsidR="00AC65AB" w:rsidRPr="00891F4A">
        <w:rPr>
          <w:rFonts w:ascii="Times New Roman" w:eastAsia="ArialMT" w:hAnsi="Times New Roman" w:cs="Times New Roman"/>
          <w:sz w:val="24"/>
        </w:rPr>
        <w:t>урганской области от 30 мая 2007 года № 251 «</w:t>
      </w:r>
      <w:r>
        <w:rPr>
          <w:rFonts w:ascii="Times New Roman" w:eastAsia="ArialMT" w:hAnsi="Times New Roman" w:cs="Times New Roman"/>
          <w:sz w:val="24"/>
        </w:rPr>
        <w:t>О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 регулировании отдельных положений муниципальной службы в </w:t>
      </w:r>
      <w:r w:rsidR="00CE240F">
        <w:rPr>
          <w:rFonts w:ascii="Times New Roman" w:eastAsia="ArialMT" w:hAnsi="Times New Roman" w:cs="Times New Roman"/>
          <w:sz w:val="24"/>
        </w:rPr>
        <w:t>К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урганской области» и устанавливает размеры должностных окладов муниципальных служащих </w:t>
      </w:r>
      <w:r>
        <w:rPr>
          <w:rFonts w:ascii="Times New Roman" w:eastAsia="Arial" w:hAnsi="Times New Roman" w:cs="Times New Roman"/>
          <w:sz w:val="24"/>
        </w:rPr>
        <w:t xml:space="preserve">Администрации </w:t>
      </w:r>
      <w:r w:rsidR="00CE240F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Шумихинского муниципального округа</w:t>
      </w:r>
      <w:r w:rsidR="00AD351B">
        <w:rPr>
          <w:rFonts w:ascii="Times New Roman" w:eastAsia="Arial" w:hAnsi="Times New Roman" w:cs="Times New Roman"/>
          <w:sz w:val="24"/>
        </w:rPr>
        <w:t xml:space="preserve"> Курганской области</w:t>
      </w:r>
      <w:r w:rsidR="00AC65AB" w:rsidRPr="00891F4A">
        <w:rPr>
          <w:rFonts w:ascii="Times New Roman" w:eastAsia="Arial" w:hAnsi="Times New Roman" w:cs="Times New Roman"/>
          <w:b/>
          <w:bCs/>
          <w:sz w:val="24"/>
        </w:rPr>
        <w:t xml:space="preserve">, 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а также </w:t>
      </w:r>
      <w:r w:rsidR="00177544">
        <w:rPr>
          <w:rFonts w:ascii="Times New Roman" w:eastAsia="ArialMT" w:hAnsi="Times New Roman" w:cs="Times New Roman"/>
          <w:sz w:val="24"/>
        </w:rPr>
        <w:t xml:space="preserve"> 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размер </w:t>
      </w:r>
      <w:r w:rsidR="00177544">
        <w:rPr>
          <w:rFonts w:ascii="Times New Roman" w:eastAsia="ArialMT" w:hAnsi="Times New Roman" w:cs="Times New Roman"/>
          <w:sz w:val="24"/>
        </w:rPr>
        <w:t xml:space="preserve"> 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ежемесячных </w:t>
      </w:r>
      <w:r w:rsidR="00177544">
        <w:rPr>
          <w:rFonts w:ascii="Times New Roman" w:eastAsia="ArialMT" w:hAnsi="Times New Roman" w:cs="Times New Roman"/>
          <w:sz w:val="24"/>
        </w:rPr>
        <w:t xml:space="preserve"> 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и </w:t>
      </w:r>
      <w:r w:rsidR="00177544">
        <w:rPr>
          <w:rFonts w:ascii="Times New Roman" w:eastAsia="ArialMT" w:hAnsi="Times New Roman" w:cs="Times New Roman"/>
          <w:sz w:val="24"/>
        </w:rPr>
        <w:t xml:space="preserve"> 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иных  дополнительных </w:t>
      </w:r>
      <w:r w:rsidR="00177544">
        <w:rPr>
          <w:rFonts w:ascii="Times New Roman" w:eastAsia="ArialMT" w:hAnsi="Times New Roman" w:cs="Times New Roman"/>
          <w:sz w:val="24"/>
        </w:rPr>
        <w:t xml:space="preserve"> </w:t>
      </w:r>
      <w:r w:rsidR="00AC65AB" w:rsidRPr="00891F4A">
        <w:rPr>
          <w:rFonts w:ascii="Times New Roman" w:eastAsia="ArialMT" w:hAnsi="Times New Roman" w:cs="Times New Roman"/>
          <w:sz w:val="24"/>
        </w:rPr>
        <w:t>выплат и порядок их осуществления.</w:t>
      </w:r>
    </w:p>
    <w:p w14:paraId="32824FED" w14:textId="77777777" w:rsidR="004A3C2C" w:rsidRPr="00AD351B" w:rsidRDefault="00AD351B" w:rsidP="00914B0E">
      <w:pPr>
        <w:pStyle w:val="ac"/>
        <w:numPr>
          <w:ilvl w:val="2"/>
          <w:numId w:val="3"/>
        </w:numPr>
        <w:tabs>
          <w:tab w:val="clear" w:pos="1440"/>
          <w:tab w:val="num" w:pos="0"/>
          <w:tab w:val="left" w:pos="709"/>
          <w:tab w:val="left" w:pos="993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D351B">
        <w:rPr>
          <w:rFonts w:ascii="Times New Roman" w:eastAsia="Arial" w:hAnsi="Times New Roman" w:cs="Times New Roman"/>
          <w:sz w:val="24"/>
        </w:rPr>
        <w:t>О</w:t>
      </w:r>
      <w:r w:rsidR="00AC65AB" w:rsidRPr="00AD351B">
        <w:rPr>
          <w:rFonts w:ascii="Times New Roman" w:eastAsia="Arial" w:hAnsi="Times New Roman" w:cs="Times New Roman"/>
          <w:sz w:val="24"/>
        </w:rPr>
        <w:t xml:space="preserve">плата труда муниципального служащего </w:t>
      </w:r>
      <w:r w:rsidRPr="00AD351B">
        <w:rPr>
          <w:rFonts w:ascii="Times New Roman" w:eastAsia="Arial" w:hAnsi="Times New Roman" w:cs="Times New Roman"/>
          <w:sz w:val="24"/>
        </w:rPr>
        <w:t xml:space="preserve">Администрации Шумихинского муниципального округа Курганской области </w:t>
      </w:r>
      <w:r w:rsidR="00AC65AB" w:rsidRPr="00AD351B">
        <w:rPr>
          <w:rFonts w:ascii="Times New Roman" w:eastAsia="ArialMT" w:hAnsi="Times New Roman" w:cs="Times New Roman"/>
          <w:sz w:val="24"/>
        </w:rPr>
        <w:t>(далее — муниципальный служащий)</w:t>
      </w:r>
      <w:r w:rsidR="00AC65AB" w:rsidRPr="00AD351B">
        <w:rPr>
          <w:rFonts w:ascii="Times New Roman" w:eastAsia="Arial" w:hAnsi="Times New Roman" w:cs="Times New Roman"/>
          <w:sz w:val="24"/>
        </w:rPr>
        <w:t xml:space="preserve">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</w:t>
      </w:r>
      <w:r>
        <w:rPr>
          <w:rFonts w:ascii="Times New Roman" w:eastAsia="ArialMT" w:hAnsi="Times New Roman" w:cs="Times New Roman"/>
          <w:sz w:val="24"/>
        </w:rPr>
        <w:t>З</w:t>
      </w:r>
      <w:r w:rsidR="00AC65AB" w:rsidRPr="00AD351B">
        <w:rPr>
          <w:rFonts w:ascii="Times New Roman" w:eastAsia="ArialMT" w:hAnsi="Times New Roman" w:cs="Times New Roman"/>
          <w:sz w:val="24"/>
        </w:rPr>
        <w:t xml:space="preserve">аконом </w:t>
      </w:r>
      <w:r>
        <w:rPr>
          <w:rFonts w:ascii="Times New Roman" w:eastAsia="ArialMT" w:hAnsi="Times New Roman" w:cs="Times New Roman"/>
          <w:sz w:val="24"/>
        </w:rPr>
        <w:t>К</w:t>
      </w:r>
      <w:r w:rsidR="00AC65AB" w:rsidRPr="00AD351B">
        <w:rPr>
          <w:rFonts w:ascii="Times New Roman" w:eastAsia="ArialMT" w:hAnsi="Times New Roman" w:cs="Times New Roman"/>
          <w:sz w:val="24"/>
        </w:rPr>
        <w:t>урганской области от 30 мая 2007 года № 251 «</w:t>
      </w:r>
      <w:r>
        <w:rPr>
          <w:rFonts w:ascii="Times New Roman" w:eastAsia="ArialMT" w:hAnsi="Times New Roman" w:cs="Times New Roman"/>
          <w:sz w:val="24"/>
        </w:rPr>
        <w:t>О</w:t>
      </w:r>
      <w:r w:rsidR="00AC65AB" w:rsidRPr="00AD351B">
        <w:rPr>
          <w:rFonts w:ascii="Times New Roman" w:eastAsia="ArialMT" w:hAnsi="Times New Roman" w:cs="Times New Roman"/>
          <w:sz w:val="24"/>
        </w:rPr>
        <w:t xml:space="preserve"> регулировании отдельных положений муниципальной службы в </w:t>
      </w:r>
      <w:r>
        <w:rPr>
          <w:rFonts w:ascii="Times New Roman" w:eastAsia="ArialMT" w:hAnsi="Times New Roman" w:cs="Times New Roman"/>
          <w:sz w:val="24"/>
        </w:rPr>
        <w:t>К</w:t>
      </w:r>
      <w:r w:rsidR="00AC65AB" w:rsidRPr="00AD351B">
        <w:rPr>
          <w:rFonts w:ascii="Times New Roman" w:eastAsia="ArialMT" w:hAnsi="Times New Roman" w:cs="Times New Roman"/>
          <w:sz w:val="24"/>
        </w:rPr>
        <w:t>урганской области»</w:t>
      </w:r>
      <w:r w:rsidR="00AC65AB" w:rsidRPr="00AD351B">
        <w:rPr>
          <w:rFonts w:ascii="Times New Roman" w:eastAsia="Arial" w:hAnsi="Times New Roman" w:cs="Times New Roman"/>
          <w:sz w:val="24"/>
        </w:rPr>
        <w:t>.</w:t>
      </w:r>
    </w:p>
    <w:p w14:paraId="4C4101A7" w14:textId="77777777" w:rsidR="004A3C2C" w:rsidRPr="00891F4A" w:rsidRDefault="00AD351B" w:rsidP="00AD351B">
      <w:pPr>
        <w:numPr>
          <w:ilvl w:val="2"/>
          <w:numId w:val="3"/>
        </w:numPr>
        <w:tabs>
          <w:tab w:val="left" w:pos="1064"/>
        </w:tabs>
        <w:autoSpaceDE w:val="0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М</w:t>
      </w:r>
      <w:r w:rsidR="00AC65AB" w:rsidRPr="00891F4A">
        <w:rPr>
          <w:rFonts w:ascii="Times New Roman" w:eastAsia="Arial" w:hAnsi="Times New Roman" w:cs="Times New Roman"/>
          <w:sz w:val="24"/>
        </w:rPr>
        <w:t xml:space="preserve">инимальный размер должностного оклада устанавливается в процентном отношении к должностному окладу </w:t>
      </w:r>
      <w:r>
        <w:rPr>
          <w:rFonts w:ascii="Times New Roman" w:eastAsia="Arial" w:hAnsi="Times New Roman" w:cs="Times New Roman"/>
          <w:sz w:val="24"/>
        </w:rPr>
        <w:t>Г</w:t>
      </w:r>
      <w:r w:rsidR="00AC65AB" w:rsidRPr="00891F4A">
        <w:rPr>
          <w:rFonts w:ascii="Times New Roman" w:eastAsia="Arial" w:hAnsi="Times New Roman" w:cs="Times New Roman"/>
          <w:sz w:val="24"/>
        </w:rPr>
        <w:t xml:space="preserve">лавы </w:t>
      </w:r>
      <w:r>
        <w:rPr>
          <w:rFonts w:ascii="Times New Roman" w:eastAsia="ArialMT" w:hAnsi="Times New Roman" w:cs="Times New Roman"/>
          <w:sz w:val="24"/>
        </w:rPr>
        <w:t>Шумихинского муниципального округа Курганской области.</w:t>
      </w:r>
    </w:p>
    <w:p w14:paraId="74E9333D" w14:textId="77777777" w:rsidR="004A3C2C" w:rsidRPr="00891F4A" w:rsidRDefault="00D50FC9" w:rsidP="00914B0E">
      <w:pPr>
        <w:tabs>
          <w:tab w:val="left" w:pos="709"/>
        </w:tabs>
        <w:autoSpaceDE w:val="0"/>
        <w:jc w:val="both"/>
        <w:rPr>
          <w:rFonts w:ascii="Times New Roman" w:eastAsia="ArialMT" w:hAnsi="Times New Roman" w:cs="Times New Roman"/>
          <w:sz w:val="24"/>
        </w:rPr>
      </w:pPr>
      <w:r>
        <w:rPr>
          <w:rFonts w:ascii="Times New Roman" w:eastAsia="ArialMT" w:hAnsi="Times New Roman" w:cs="Times New Roman"/>
          <w:sz w:val="24"/>
        </w:rPr>
        <w:t xml:space="preserve">            </w:t>
      </w:r>
      <w:r w:rsidR="00AD351B">
        <w:rPr>
          <w:rFonts w:ascii="Times New Roman" w:eastAsia="ArialMT" w:hAnsi="Times New Roman" w:cs="Times New Roman"/>
          <w:sz w:val="24"/>
        </w:rPr>
        <w:t>Р</w:t>
      </w:r>
      <w:r w:rsidR="00AC65AB" w:rsidRPr="00891F4A">
        <w:rPr>
          <w:rFonts w:ascii="Times New Roman" w:eastAsia="ArialMT" w:hAnsi="Times New Roman" w:cs="Times New Roman"/>
          <w:sz w:val="24"/>
        </w:rPr>
        <w:t xml:space="preserve">азмеры должностных окладов устанавливаются согласно приложению к </w:t>
      </w:r>
      <w:r w:rsidR="00AD351B">
        <w:rPr>
          <w:rFonts w:ascii="Times New Roman" w:eastAsia="ArialMT" w:hAnsi="Times New Roman" w:cs="Times New Roman"/>
          <w:sz w:val="24"/>
        </w:rPr>
        <w:t>П</w:t>
      </w:r>
      <w:r w:rsidR="00AC65AB" w:rsidRPr="00891F4A">
        <w:rPr>
          <w:rFonts w:ascii="Times New Roman" w:eastAsia="ArialMT" w:hAnsi="Times New Roman" w:cs="Times New Roman"/>
          <w:sz w:val="24"/>
        </w:rPr>
        <w:t>орядку.</w:t>
      </w:r>
    </w:p>
    <w:p w14:paraId="315FA79E" w14:textId="77777777" w:rsidR="004A3C2C" w:rsidRPr="00891F4A" w:rsidRDefault="00AD351B">
      <w:pPr>
        <w:pStyle w:val="ConsPlusNormal"/>
        <w:numPr>
          <w:ilvl w:val="2"/>
          <w:numId w:val="4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 ежемесячным и иным дополнительным выплатам, входящим в состав денежного содержания муниципального служащего, относятся:</w:t>
      </w:r>
    </w:p>
    <w:p w14:paraId="3DAE2700" w14:textId="77777777" w:rsidR="004A3C2C" w:rsidRPr="00891F4A" w:rsidRDefault="00AC65AB">
      <w:pPr>
        <w:pStyle w:val="ConsPlusNormal"/>
        <w:numPr>
          <w:ilvl w:val="2"/>
          <w:numId w:val="5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>ежемесячная надбавка к должностному окладу за выслугу лет на муниципальной службе;</w:t>
      </w:r>
    </w:p>
    <w:p w14:paraId="5D1AF33B" w14:textId="77777777" w:rsidR="004A3C2C" w:rsidRPr="00891F4A" w:rsidRDefault="00AC65AB">
      <w:pPr>
        <w:pStyle w:val="ConsPlusNormal"/>
        <w:numPr>
          <w:ilvl w:val="2"/>
          <w:numId w:val="5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14:paraId="6DF1FC2B" w14:textId="77777777" w:rsidR="004A3C2C" w:rsidRPr="00891F4A" w:rsidRDefault="00AC65AB">
      <w:pPr>
        <w:pStyle w:val="ConsPlusNormal"/>
        <w:numPr>
          <w:ilvl w:val="2"/>
          <w:numId w:val="5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14:paraId="7763E060" w14:textId="77777777" w:rsidR="004A3C2C" w:rsidRPr="00891F4A" w:rsidRDefault="00AC65AB">
      <w:pPr>
        <w:pStyle w:val="ConsPlusNormal"/>
        <w:numPr>
          <w:ilvl w:val="2"/>
          <w:numId w:val="5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ежемесячная надбавка к должностному окладу за классный чин муниципальных служащих в </w:t>
      </w:r>
      <w:r w:rsidR="00D50FC9">
        <w:rPr>
          <w:rFonts w:ascii="Times New Roman" w:eastAsia="Arial" w:hAnsi="Times New Roman" w:cs="Times New Roman"/>
          <w:sz w:val="24"/>
          <w:szCs w:val="24"/>
        </w:rPr>
        <w:t>К</w:t>
      </w:r>
      <w:r w:rsidRPr="00891F4A">
        <w:rPr>
          <w:rFonts w:ascii="Times New Roman" w:eastAsia="Arial" w:hAnsi="Times New Roman" w:cs="Times New Roman"/>
          <w:sz w:val="24"/>
          <w:szCs w:val="24"/>
        </w:rPr>
        <w:t>урганской области;</w:t>
      </w:r>
    </w:p>
    <w:p w14:paraId="4DA3AC4C" w14:textId="77777777" w:rsidR="004A3C2C" w:rsidRPr="00891F4A" w:rsidRDefault="00AC65AB">
      <w:pPr>
        <w:pStyle w:val="ConsPlusNormal"/>
        <w:numPr>
          <w:ilvl w:val="2"/>
          <w:numId w:val="5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 денежное вознаграждение муниципальному служащему в виде премий по итогам работы за месяц и единовременное денежное вознаграждение по итогам работы за календарный год, за исполнение служебных заданий особой важности или сложности.</w:t>
      </w:r>
    </w:p>
    <w:p w14:paraId="1B15CF54" w14:textId="77777777" w:rsidR="004A3C2C" w:rsidRPr="00891F4A" w:rsidRDefault="00AC65AB">
      <w:pPr>
        <w:pStyle w:val="ConsPlusNormal"/>
        <w:tabs>
          <w:tab w:val="left" w:pos="1077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5. </w:t>
      </w:r>
      <w:r w:rsidR="00D50FC9">
        <w:rPr>
          <w:rFonts w:ascii="Times New Roman" w:eastAsia="Arial" w:hAnsi="Times New Roman" w:cs="Times New Roman"/>
          <w:sz w:val="24"/>
          <w:szCs w:val="24"/>
        </w:rPr>
        <w:t>Е</w:t>
      </w:r>
      <w:r w:rsidRPr="00891F4A">
        <w:rPr>
          <w:rFonts w:ascii="Times New Roman" w:eastAsia="Arial" w:hAnsi="Times New Roman" w:cs="Times New Roman"/>
          <w:sz w:val="24"/>
          <w:szCs w:val="24"/>
        </w:rPr>
        <w:t xml:space="preserve">жемесячная надбавка к должностному окладу за выслугу лет на муниципальной службе определяется </w:t>
      </w:r>
      <w:r w:rsidR="00D50FC9">
        <w:rPr>
          <w:rFonts w:ascii="Times New Roman" w:eastAsia="Arial" w:hAnsi="Times New Roman" w:cs="Times New Roman"/>
          <w:sz w:val="24"/>
          <w:szCs w:val="24"/>
        </w:rPr>
        <w:t>З</w:t>
      </w:r>
      <w:r w:rsidRPr="00891F4A">
        <w:rPr>
          <w:rFonts w:ascii="Times New Roman" w:eastAsia="Arial" w:hAnsi="Times New Roman" w:cs="Times New Roman"/>
          <w:sz w:val="24"/>
          <w:szCs w:val="24"/>
        </w:rPr>
        <w:t xml:space="preserve">аконом </w:t>
      </w:r>
      <w:r w:rsidR="00D50FC9">
        <w:rPr>
          <w:rFonts w:ascii="Times New Roman" w:eastAsia="Arial" w:hAnsi="Times New Roman" w:cs="Times New Roman"/>
          <w:sz w:val="24"/>
          <w:szCs w:val="24"/>
        </w:rPr>
        <w:t>К</w:t>
      </w:r>
      <w:r w:rsidRPr="00891F4A">
        <w:rPr>
          <w:rFonts w:ascii="Times New Roman" w:eastAsia="Arial" w:hAnsi="Times New Roman" w:cs="Times New Roman"/>
          <w:sz w:val="24"/>
          <w:szCs w:val="24"/>
        </w:rPr>
        <w:t>урганской области от 30 мая 2007 года № 251 «</w:t>
      </w:r>
      <w:r w:rsidR="00D50FC9">
        <w:rPr>
          <w:rFonts w:ascii="Times New Roman" w:eastAsia="Arial" w:hAnsi="Times New Roman" w:cs="Times New Roman"/>
          <w:sz w:val="24"/>
          <w:szCs w:val="24"/>
        </w:rPr>
        <w:t>О</w:t>
      </w:r>
      <w:r w:rsidRPr="00891F4A">
        <w:rPr>
          <w:rFonts w:ascii="Times New Roman" w:eastAsia="Arial" w:hAnsi="Times New Roman" w:cs="Times New Roman"/>
          <w:sz w:val="24"/>
          <w:szCs w:val="24"/>
        </w:rPr>
        <w:t xml:space="preserve"> регулировании отдельных положений муниципальной службы в </w:t>
      </w:r>
      <w:r w:rsidR="00D50FC9">
        <w:rPr>
          <w:rFonts w:ascii="Times New Roman" w:eastAsia="Arial" w:hAnsi="Times New Roman" w:cs="Times New Roman"/>
          <w:sz w:val="24"/>
          <w:szCs w:val="24"/>
        </w:rPr>
        <w:t>К</w:t>
      </w:r>
      <w:r w:rsidRPr="00891F4A">
        <w:rPr>
          <w:rFonts w:ascii="Times New Roman" w:eastAsia="Arial" w:hAnsi="Times New Roman" w:cs="Times New Roman"/>
          <w:sz w:val="24"/>
          <w:szCs w:val="24"/>
        </w:rPr>
        <w:t>урганской области» в процентом отношении к должностному окладу муниципального служащего в следующих размерах:</w:t>
      </w:r>
    </w:p>
    <w:p w14:paraId="2EBF9CB0" w14:textId="77777777" w:rsidR="004A3C2C" w:rsidRPr="00891F4A" w:rsidRDefault="00AC65AB">
      <w:pPr>
        <w:pStyle w:val="ConsPlusNormal"/>
        <w:numPr>
          <w:ilvl w:val="2"/>
          <w:numId w:val="6"/>
        </w:numPr>
        <w:tabs>
          <w:tab w:val="left" w:pos="1077"/>
        </w:tabs>
        <w:ind w:left="0"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1F4A">
        <w:rPr>
          <w:rFonts w:ascii="Times New Roman" w:eastAsia="Courier New" w:hAnsi="Times New Roman" w:cs="Times New Roman"/>
          <w:sz w:val="24"/>
          <w:szCs w:val="24"/>
        </w:rPr>
        <w:t>при стаже муниципальной службы от 1 года до 5 лет - 10 процентов должностного оклада;</w:t>
      </w:r>
    </w:p>
    <w:p w14:paraId="07EAD73F" w14:textId="77777777" w:rsidR="004A3C2C" w:rsidRPr="00891F4A" w:rsidRDefault="00AC65AB">
      <w:pPr>
        <w:pStyle w:val="ConsPlusNormal"/>
        <w:numPr>
          <w:ilvl w:val="2"/>
          <w:numId w:val="6"/>
        </w:numPr>
        <w:tabs>
          <w:tab w:val="left" w:pos="1077"/>
        </w:tabs>
        <w:ind w:left="0"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1F4A">
        <w:rPr>
          <w:rFonts w:ascii="Times New Roman" w:eastAsia="Courier New" w:hAnsi="Times New Roman" w:cs="Times New Roman"/>
          <w:sz w:val="24"/>
          <w:szCs w:val="24"/>
        </w:rPr>
        <w:t>при стаже муниципальной службы от 5 лет до 10 лет - 15 процентов должностного оклада;</w:t>
      </w:r>
    </w:p>
    <w:p w14:paraId="57502E0E" w14:textId="77777777" w:rsidR="004A3C2C" w:rsidRPr="00891F4A" w:rsidRDefault="00AC65AB">
      <w:pPr>
        <w:pStyle w:val="ConsPlusNormal"/>
        <w:numPr>
          <w:ilvl w:val="2"/>
          <w:numId w:val="6"/>
        </w:numPr>
        <w:tabs>
          <w:tab w:val="left" w:pos="1077"/>
        </w:tabs>
        <w:ind w:left="0"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1F4A">
        <w:rPr>
          <w:rFonts w:ascii="Times New Roman" w:eastAsia="Courier New" w:hAnsi="Times New Roman" w:cs="Times New Roman"/>
          <w:sz w:val="24"/>
          <w:szCs w:val="24"/>
        </w:rPr>
        <w:t>при стаже муниципальной службы от 10 лет до 15 лет - 20 процентов должностного оклада;</w:t>
      </w:r>
    </w:p>
    <w:p w14:paraId="3A03A255" w14:textId="77777777" w:rsidR="004A3C2C" w:rsidRPr="00891F4A" w:rsidRDefault="00AC65AB">
      <w:pPr>
        <w:pStyle w:val="ConsPlusNormal"/>
        <w:numPr>
          <w:ilvl w:val="2"/>
          <w:numId w:val="6"/>
        </w:numPr>
        <w:tabs>
          <w:tab w:val="left" w:pos="1077"/>
        </w:tabs>
        <w:ind w:left="0"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91F4A">
        <w:rPr>
          <w:rFonts w:ascii="Times New Roman" w:eastAsia="Courier New" w:hAnsi="Times New Roman" w:cs="Times New Roman"/>
          <w:sz w:val="24"/>
          <w:szCs w:val="24"/>
        </w:rPr>
        <w:t>при стаже муниципальной службы свыше 15 лет - 30 процентов должностного оклада.</w:t>
      </w:r>
    </w:p>
    <w:p w14:paraId="38776927" w14:textId="77777777" w:rsidR="004A3C2C" w:rsidRPr="00891F4A" w:rsidRDefault="00D50FC9">
      <w:pPr>
        <w:pStyle w:val="ConsPlusNormal"/>
        <w:tabs>
          <w:tab w:val="left" w:pos="1077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Е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жемесячная надбавка к должностному окладу за выслугу лет на муниципальной службе выплачивается ежемесячно со дня возникновения права на нее на основании правового акта представителя нанимателя (работодателя).</w:t>
      </w:r>
    </w:p>
    <w:p w14:paraId="5809C194" w14:textId="77777777" w:rsidR="004A3C2C" w:rsidRPr="00891F4A" w:rsidRDefault="00D50FC9">
      <w:pPr>
        <w:pStyle w:val="ConsPlusNormal"/>
        <w:tabs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Р</w:t>
      </w:r>
      <w:r w:rsidR="00AC65AB" w:rsidRPr="00891F4A">
        <w:rPr>
          <w:rFonts w:ascii="Times New Roman" w:eastAsia="ArialMT" w:hAnsi="Times New Roman" w:cs="Times New Roman"/>
          <w:sz w:val="24"/>
          <w:szCs w:val="24"/>
        </w:rPr>
        <w:t xml:space="preserve">азмер ежемесячной надбавки 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к должностному окладу за выслугу лет на муниципальной службе</w:t>
      </w:r>
      <w:r w:rsidR="00AC65AB" w:rsidRPr="00891F4A">
        <w:rPr>
          <w:rFonts w:ascii="Times New Roman" w:eastAsia="ArialMT" w:hAnsi="Times New Roman" w:cs="Times New Roman"/>
          <w:sz w:val="24"/>
          <w:szCs w:val="24"/>
        </w:rPr>
        <w:t xml:space="preserve"> подлежит изменению со дня достижения муниципальным служащим полных пяти, десяти и пятнадцати лет стажа муниципальной службы соответственно.</w:t>
      </w:r>
    </w:p>
    <w:p w14:paraId="09541E64" w14:textId="77777777" w:rsidR="004A3C2C" w:rsidRPr="00891F4A" w:rsidRDefault="00AC65AB">
      <w:pPr>
        <w:pStyle w:val="ConsPlusNormal"/>
        <w:tabs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eastAsia="ArialMT" w:hAnsi="Times New Roman" w:cs="Times New Roman"/>
          <w:sz w:val="24"/>
          <w:szCs w:val="24"/>
        </w:rPr>
        <w:t xml:space="preserve">6. </w:t>
      </w:r>
      <w:r w:rsidR="00D50FC9">
        <w:rPr>
          <w:rFonts w:ascii="Times New Roman" w:eastAsia="Arial" w:hAnsi="Times New Roman" w:cs="Times New Roman"/>
          <w:sz w:val="24"/>
          <w:szCs w:val="24"/>
        </w:rPr>
        <w:t>Е</w:t>
      </w:r>
      <w:r w:rsidRPr="00891F4A">
        <w:rPr>
          <w:rFonts w:ascii="Times New Roman" w:eastAsia="Arial" w:hAnsi="Times New Roman" w:cs="Times New Roman"/>
          <w:sz w:val="24"/>
          <w:szCs w:val="24"/>
        </w:rPr>
        <w:t>жемесячная надбавка к должностному окладу за особые условия муниципальной службы устанавливается представителем нанимателя (работодателем) при назначении гражданина российской федерации, гражданина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на должность муниципальной службы или при переводе муниципального служащего на другую должность муниципальной службы с учетом сложности или напряженности труда, неблагоприятных условий,  специального режима работы в процентном отношении к должностному окладу.</w:t>
      </w:r>
    </w:p>
    <w:p w14:paraId="7B1E8AB6" w14:textId="77777777" w:rsidR="004A3C2C" w:rsidRPr="00891F4A" w:rsidRDefault="00D50FC9" w:rsidP="00D50FC9">
      <w:pPr>
        <w:pStyle w:val="ConsPlusNormal"/>
        <w:tabs>
          <w:tab w:val="left" w:pos="1077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 случае если муниципальный служащий входит в состав структурного подразделения </w:t>
      </w:r>
      <w:proofErr w:type="gramStart"/>
      <w:r w:rsidR="00AC65AB" w:rsidRPr="00891F4A">
        <w:rPr>
          <w:rFonts w:ascii="Times New Roman" w:eastAsia="Arial" w:hAnsi="Times New Roman" w:cs="Times New Roman"/>
          <w:sz w:val="24"/>
          <w:szCs w:val="24"/>
        </w:rPr>
        <w:t>органа</w:t>
      </w:r>
      <w:r w:rsidR="00F6689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 местного</w:t>
      </w:r>
      <w:proofErr w:type="gramEnd"/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 самоуправления </w:t>
      </w:r>
      <w:r w:rsidR="00F6689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F6689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Шумихинского </w:t>
      </w:r>
      <w:r w:rsidR="00F6689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муниципального </w:t>
      </w:r>
      <w:r w:rsidR="00F6689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округа</w:t>
      </w:r>
    </w:p>
    <w:p w14:paraId="5DBC64A6" w14:textId="77777777" w:rsidR="004A3C2C" w:rsidRPr="00891F4A" w:rsidRDefault="00AC65AB">
      <w:pPr>
        <w:pStyle w:val="ConsPlusNormal"/>
        <w:tabs>
          <w:tab w:val="left" w:pos="1077"/>
        </w:tabs>
        <w:ind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>мотивированное предложение о размере ежемесячной надбавки к должностному окладу за особые условия муниципальной службы представителю нанимателя (работодателю) вносит непосредственный руководитель муниципального служащего.</w:t>
      </w:r>
    </w:p>
    <w:p w14:paraId="1F6E09F3" w14:textId="77777777" w:rsidR="004A3C2C" w:rsidRPr="00891F4A" w:rsidRDefault="00D50FC9">
      <w:pPr>
        <w:pStyle w:val="ConsPlusNormal"/>
        <w:tabs>
          <w:tab w:val="left" w:pos="1077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14:paraId="5B807A5B" w14:textId="77777777" w:rsidR="004A3C2C" w:rsidRPr="00891F4A" w:rsidRDefault="00AC65AB">
      <w:pPr>
        <w:pStyle w:val="ConsPlusNormal"/>
        <w:numPr>
          <w:ilvl w:val="2"/>
          <w:numId w:val="7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>профессиональный уровень исполнения муниципальным служащим должностных обязанностей;</w:t>
      </w:r>
    </w:p>
    <w:p w14:paraId="6AE2CF0C" w14:textId="77777777" w:rsidR="004A3C2C" w:rsidRPr="00891F4A" w:rsidRDefault="00AC65AB">
      <w:pPr>
        <w:pStyle w:val="ConsPlusNormal"/>
        <w:numPr>
          <w:ilvl w:val="2"/>
          <w:numId w:val="7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>сложность и срочность выполняемой работы, знание и правильное применение соответствующих нормативных правовых актов;</w:t>
      </w:r>
    </w:p>
    <w:p w14:paraId="1A2DDEF8" w14:textId="77777777" w:rsidR="004A3C2C" w:rsidRPr="00891F4A" w:rsidRDefault="00AC65AB">
      <w:pPr>
        <w:pStyle w:val="ConsPlusNormal"/>
        <w:numPr>
          <w:ilvl w:val="2"/>
          <w:numId w:val="7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>компетентность при выполнении наиболее важных, сложных и ответственных заданий и поручений;</w:t>
      </w:r>
    </w:p>
    <w:p w14:paraId="6CCFA13D" w14:textId="77777777" w:rsidR="004A3C2C" w:rsidRPr="00891F4A" w:rsidRDefault="00AC65AB">
      <w:pPr>
        <w:pStyle w:val="ConsPlusNormal"/>
        <w:numPr>
          <w:ilvl w:val="2"/>
          <w:numId w:val="7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14:paraId="7469967F" w14:textId="77777777" w:rsidR="004A3C2C" w:rsidRPr="00891F4A" w:rsidRDefault="00D50FC9">
      <w:pPr>
        <w:pStyle w:val="ConsPlusNormal"/>
        <w:tabs>
          <w:tab w:val="left" w:pos="1077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редельный размер ежемесячной надбавки к должностному окладу за особые условия муниципальной службы не может превышать 20 процентов должностного оклада.</w:t>
      </w:r>
    </w:p>
    <w:p w14:paraId="11BF715D" w14:textId="77777777" w:rsidR="004A3C2C" w:rsidRPr="00891F4A" w:rsidRDefault="00D50FC9">
      <w:pPr>
        <w:pStyle w:val="ConsPlusNormal"/>
        <w:tabs>
          <w:tab w:val="left" w:pos="1077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азмер ежемесячной надбавки к должностному окладу за особые условия муниципальной службы может быть изменен по решению представителем нанимателя (работодателя), принятому на основании мотивированного представления непосредственного руководителя муниципального служащего, в следующих случаях:</w:t>
      </w:r>
    </w:p>
    <w:p w14:paraId="786CAD8F" w14:textId="77777777" w:rsidR="004A3C2C" w:rsidRPr="00891F4A" w:rsidRDefault="00AC65AB">
      <w:pPr>
        <w:pStyle w:val="ConsPlusNormal"/>
        <w:numPr>
          <w:ilvl w:val="2"/>
          <w:numId w:val="8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>при изменении степени сложности или напряженности труда муниципального служащего;</w:t>
      </w:r>
    </w:p>
    <w:p w14:paraId="7C4B50AA" w14:textId="77777777" w:rsidR="004A3C2C" w:rsidRPr="00891F4A" w:rsidRDefault="00AC65AB">
      <w:pPr>
        <w:pStyle w:val="ConsPlusNormal"/>
        <w:numPr>
          <w:ilvl w:val="2"/>
          <w:numId w:val="8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при изменении иных условий труда муниципального служащего с учетом критериев, указанных в абзаце третьем пункта 6 настоящего </w:t>
      </w:r>
      <w:r w:rsidR="00D50FC9">
        <w:rPr>
          <w:rFonts w:ascii="Times New Roman" w:eastAsia="Arial" w:hAnsi="Times New Roman" w:cs="Times New Roman"/>
          <w:sz w:val="24"/>
          <w:szCs w:val="24"/>
        </w:rPr>
        <w:t>П</w:t>
      </w:r>
      <w:r w:rsidRPr="00891F4A">
        <w:rPr>
          <w:rFonts w:ascii="Times New Roman" w:eastAsia="Arial" w:hAnsi="Times New Roman" w:cs="Times New Roman"/>
          <w:sz w:val="24"/>
          <w:szCs w:val="24"/>
        </w:rPr>
        <w:t>орядка.</w:t>
      </w:r>
    </w:p>
    <w:p w14:paraId="70628490" w14:textId="77777777" w:rsidR="004A3C2C" w:rsidRPr="00891F4A" w:rsidRDefault="00D50FC9">
      <w:pPr>
        <w:pStyle w:val="ConsPlusNormal"/>
        <w:numPr>
          <w:ilvl w:val="2"/>
          <w:numId w:val="9"/>
        </w:numPr>
        <w:tabs>
          <w:tab w:val="left" w:pos="1077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Е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жемесячная процентная надбавка к должностному окладу за работу со сведениями, составляющими государственную тайну, выплачивается муниципальному служащему, имеющему оформленный в установленном законодательством порядке допуск к сведениям, составляющим государственную тайну, в порядке и размерах, определяемых действующим законодательством о государственной тайне.</w:t>
      </w:r>
    </w:p>
    <w:p w14:paraId="0E847D6E" w14:textId="77777777" w:rsidR="004A3C2C" w:rsidRPr="00891F4A" w:rsidRDefault="00D50FC9">
      <w:pPr>
        <w:pStyle w:val="ConsPlusNormal"/>
        <w:numPr>
          <w:ilvl w:val="2"/>
          <w:numId w:val="9"/>
        </w:numPr>
        <w:tabs>
          <w:tab w:val="left" w:pos="1077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азмер ежемесячной надбавки к должностному окладу за классный чин муниципальных служащих в курганской области определяется </w:t>
      </w:r>
      <w:r w:rsidR="007C5C1B">
        <w:rPr>
          <w:rFonts w:ascii="Times New Roman" w:eastAsia="Arial" w:hAnsi="Times New Roman" w:cs="Times New Roman"/>
          <w:sz w:val="24"/>
          <w:szCs w:val="24"/>
        </w:rPr>
        <w:t>З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аконом </w:t>
      </w:r>
      <w:r w:rsidR="007C5C1B">
        <w:rPr>
          <w:rFonts w:ascii="Times New Roman" w:eastAsia="Arial" w:hAnsi="Times New Roman" w:cs="Times New Roman"/>
          <w:sz w:val="24"/>
          <w:szCs w:val="24"/>
        </w:rPr>
        <w:t>К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урганской области от 30 мая 2007 года № 251 «</w:t>
      </w:r>
      <w:r w:rsidR="007C5C1B">
        <w:rPr>
          <w:rFonts w:ascii="Times New Roman" w:eastAsia="Arial" w:hAnsi="Times New Roman" w:cs="Times New Roman"/>
          <w:sz w:val="24"/>
          <w:szCs w:val="24"/>
        </w:rPr>
        <w:t>О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 регулировании отдельных положений муниципальной службы в </w:t>
      </w:r>
      <w:r w:rsidR="007C5C1B">
        <w:rPr>
          <w:rFonts w:ascii="Times New Roman" w:eastAsia="Arial" w:hAnsi="Times New Roman" w:cs="Times New Roman"/>
          <w:sz w:val="24"/>
          <w:szCs w:val="24"/>
        </w:rPr>
        <w:t>К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урганской области».</w:t>
      </w:r>
    </w:p>
    <w:p w14:paraId="0BCC94D8" w14:textId="77777777" w:rsidR="004A3C2C" w:rsidRPr="00891F4A" w:rsidRDefault="007C5C1B">
      <w:pPr>
        <w:pStyle w:val="ConsPlusNormal"/>
        <w:tabs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ыплата ежемесячной надбавки к должностному окладу за классный чин муниципальных служащих в </w:t>
      </w: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урганской области производится на основании правового акта представителя нанимателя (работодателя) со дня присвоения муниципальному служащему классного чина муниципальных служащих в </w:t>
      </w: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урганской области.</w:t>
      </w:r>
    </w:p>
    <w:p w14:paraId="4276D891" w14:textId="77777777" w:rsidR="004A3C2C" w:rsidRPr="00F66899" w:rsidRDefault="00AC65AB" w:rsidP="00F66899">
      <w:pPr>
        <w:pStyle w:val="ConsPlusNormal"/>
        <w:numPr>
          <w:ilvl w:val="2"/>
          <w:numId w:val="9"/>
        </w:numPr>
        <w:tabs>
          <w:tab w:val="num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9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C5C1B" w:rsidRPr="00F66899">
        <w:rPr>
          <w:rFonts w:ascii="Times New Roman" w:eastAsia="Arial" w:hAnsi="Times New Roman" w:cs="Times New Roman"/>
          <w:sz w:val="24"/>
          <w:szCs w:val="24"/>
        </w:rPr>
        <w:t>Д</w:t>
      </w:r>
      <w:r w:rsidRPr="00F66899">
        <w:rPr>
          <w:rFonts w:ascii="Times New Roman" w:eastAsia="Arial" w:hAnsi="Times New Roman" w:cs="Times New Roman"/>
          <w:sz w:val="24"/>
          <w:szCs w:val="24"/>
        </w:rPr>
        <w:t xml:space="preserve">енежное вознаграждение муниципальному служащему в виде премий по итогам работы за месяц, единовременное денежное вознаграждение по итогам работы за календарный год, за исполнение служебных заданий особой важности или сложности выплачивается </w:t>
      </w:r>
      <w:r w:rsidR="00AE20F4" w:rsidRPr="00F6689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E240F" w:rsidRPr="00F66899">
        <w:rPr>
          <w:rFonts w:ascii="Times New Roman" w:eastAsia="Arial" w:hAnsi="Times New Roman" w:cs="Times New Roman"/>
          <w:sz w:val="24"/>
          <w:szCs w:val="24"/>
        </w:rPr>
        <w:t xml:space="preserve">либо </w:t>
      </w:r>
      <w:r w:rsidRPr="00F66899">
        <w:rPr>
          <w:rFonts w:ascii="Times New Roman" w:eastAsia="Arial" w:hAnsi="Times New Roman" w:cs="Times New Roman"/>
          <w:sz w:val="24"/>
          <w:szCs w:val="24"/>
        </w:rPr>
        <w:t xml:space="preserve">в абсолютном размере (в рублях), </w:t>
      </w:r>
      <w:r w:rsidR="00CE240F" w:rsidRPr="00F66899">
        <w:rPr>
          <w:rFonts w:ascii="Times New Roman" w:eastAsia="Arial" w:hAnsi="Times New Roman" w:cs="Times New Roman"/>
          <w:sz w:val="24"/>
          <w:szCs w:val="24"/>
        </w:rPr>
        <w:t xml:space="preserve">либо </w:t>
      </w:r>
      <w:r w:rsidRPr="00F66899">
        <w:rPr>
          <w:rFonts w:ascii="Times New Roman" w:eastAsia="Arial" w:hAnsi="Times New Roman" w:cs="Times New Roman"/>
          <w:sz w:val="24"/>
          <w:szCs w:val="24"/>
        </w:rPr>
        <w:t>в процентах к должностному окладу</w:t>
      </w:r>
      <w:r w:rsidR="00F66899" w:rsidRPr="00F6689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66899">
        <w:rPr>
          <w:rFonts w:ascii="Times New Roman" w:eastAsia="Arial" w:hAnsi="Times New Roman" w:cs="Times New Roman"/>
          <w:sz w:val="24"/>
          <w:szCs w:val="24"/>
        </w:rPr>
        <w:t>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</w:t>
      </w:r>
    </w:p>
    <w:p w14:paraId="645F120F" w14:textId="77777777" w:rsidR="004A3C2C" w:rsidRPr="00891F4A" w:rsidRDefault="00AC65AB">
      <w:pPr>
        <w:pStyle w:val="ConsPlusNormal"/>
        <w:numPr>
          <w:ilvl w:val="2"/>
          <w:numId w:val="9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C5C1B">
        <w:rPr>
          <w:rFonts w:ascii="Times New Roman" w:eastAsia="Arial" w:hAnsi="Times New Roman" w:cs="Times New Roman"/>
          <w:sz w:val="24"/>
          <w:szCs w:val="24"/>
        </w:rPr>
        <w:t>В</w:t>
      </w:r>
      <w:r w:rsidRPr="00891F4A">
        <w:rPr>
          <w:rFonts w:ascii="Times New Roman" w:eastAsia="Arial" w:hAnsi="Times New Roman" w:cs="Times New Roman"/>
          <w:sz w:val="24"/>
          <w:szCs w:val="24"/>
        </w:rPr>
        <w:t>ыплата премии по итогам работы за месяц производится одновременно с выплатой других составляющих денежного содержания муниципального служащего за текущий месяц.</w:t>
      </w:r>
    </w:p>
    <w:p w14:paraId="2E44AC0E" w14:textId="77777777" w:rsidR="004A3C2C" w:rsidRPr="00891F4A" w:rsidRDefault="00AC65AB">
      <w:pPr>
        <w:pStyle w:val="ConsPlusNormal"/>
        <w:numPr>
          <w:ilvl w:val="2"/>
          <w:numId w:val="9"/>
        </w:numPr>
        <w:tabs>
          <w:tab w:val="left" w:pos="1077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C5C1B">
        <w:rPr>
          <w:rFonts w:ascii="Times New Roman" w:eastAsia="Arial" w:hAnsi="Times New Roman" w:cs="Times New Roman"/>
          <w:sz w:val="24"/>
          <w:szCs w:val="24"/>
        </w:rPr>
        <w:t>М</w:t>
      </w:r>
      <w:r w:rsidRPr="00891F4A">
        <w:rPr>
          <w:rFonts w:ascii="Times New Roman" w:eastAsia="Arial" w:hAnsi="Times New Roman" w:cs="Times New Roman"/>
          <w:sz w:val="24"/>
          <w:szCs w:val="24"/>
        </w:rPr>
        <w:t>униципальному служащему, отработавшему неполный рабочий месяц, премия по итогам работы за месяц выплачивается за время, фактически отработанное муниципальным служащим, в которое не включается время нахождения муниципального служащего в ежегодном, дополнительном, учебном отпуске, отпуске без сохранения заработной платы, время болезни.</w:t>
      </w:r>
    </w:p>
    <w:p w14:paraId="1B89706D" w14:textId="77777777" w:rsidR="004A3C2C" w:rsidRPr="00891F4A" w:rsidRDefault="007C5C1B">
      <w:pPr>
        <w:pStyle w:val="ConsPlusNormal"/>
        <w:tabs>
          <w:tab w:val="left" w:pos="1077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редставитель нанимателя (работодатель) может принять решение о выплате премии по итогам работы за месяц муниципальному служащему, отработавшему неполный рабочий месяц, в полном объеме, если в течение этого месяца муниципальным служащим качественно и оперативно были  выполнены задания (поручения) высокой напряженности и интенсивности (большой объем, выполнение срочных и неотложных поручений, а также заданий, требующих повышенного внимания).</w:t>
      </w:r>
    </w:p>
    <w:p w14:paraId="02AAC930" w14:textId="77777777" w:rsidR="004A3C2C" w:rsidRPr="00891F4A" w:rsidRDefault="00AC65AB">
      <w:pPr>
        <w:pStyle w:val="ConsPlusNormal"/>
        <w:numPr>
          <w:ilvl w:val="2"/>
          <w:numId w:val="10"/>
        </w:numPr>
        <w:tabs>
          <w:tab w:val="left" w:pos="1077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179A">
        <w:rPr>
          <w:rFonts w:ascii="Times New Roman" w:eastAsia="Arial" w:hAnsi="Times New Roman" w:cs="Times New Roman"/>
          <w:sz w:val="24"/>
          <w:szCs w:val="24"/>
        </w:rPr>
        <w:t>Р</w:t>
      </w:r>
      <w:r w:rsidRPr="00891F4A">
        <w:rPr>
          <w:rFonts w:ascii="Times New Roman" w:eastAsia="Arial" w:hAnsi="Times New Roman" w:cs="Times New Roman"/>
          <w:sz w:val="24"/>
          <w:szCs w:val="24"/>
        </w:rPr>
        <w:t>азмер премии по итогам работы за месяц муниципального служащего может быть снижен либо муниципальный служащий может быть лишен премии по итогам работы за месяц в связи с допущенным им нарушением трудовой дисциплины или ненадлежащим исполнением должностных обязанностей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</w:t>
      </w:r>
    </w:p>
    <w:p w14:paraId="6CF4E3C4" w14:textId="77777777" w:rsidR="004A3C2C" w:rsidRPr="00891F4A" w:rsidRDefault="00AC65AB">
      <w:pPr>
        <w:pStyle w:val="ConsPlusNormal"/>
        <w:numPr>
          <w:ilvl w:val="2"/>
          <w:numId w:val="10"/>
        </w:numPr>
        <w:tabs>
          <w:tab w:val="left" w:pos="1077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hAnsi="Times New Roman" w:cs="Times New Roman"/>
          <w:sz w:val="24"/>
          <w:szCs w:val="24"/>
        </w:rPr>
        <w:t xml:space="preserve"> </w:t>
      </w:r>
      <w:r w:rsidR="00720E6F">
        <w:rPr>
          <w:rFonts w:ascii="Times New Roman" w:hAnsi="Times New Roman" w:cs="Times New Roman"/>
          <w:sz w:val="24"/>
          <w:szCs w:val="24"/>
        </w:rPr>
        <w:t>М</w:t>
      </w:r>
      <w:r w:rsidRPr="00891F4A">
        <w:rPr>
          <w:rFonts w:ascii="Times New Roman" w:hAnsi="Times New Roman" w:cs="Times New Roman"/>
          <w:sz w:val="24"/>
          <w:szCs w:val="24"/>
        </w:rPr>
        <w:t xml:space="preserve">униципальным служащим, не имеющим дисциплинарных взысканий, по итогам работы за календарный год единовременно выплачивается денежное вознаграждение </w:t>
      </w:r>
      <w:r w:rsidRPr="00891F4A">
        <w:rPr>
          <w:rFonts w:ascii="Times New Roman" w:eastAsia="Arial" w:hAnsi="Times New Roman" w:cs="Times New Roman"/>
          <w:sz w:val="24"/>
          <w:szCs w:val="24"/>
        </w:rPr>
        <w:t>пропорционально отработанному ими времени</w:t>
      </w:r>
      <w:r w:rsidRPr="00891F4A">
        <w:rPr>
          <w:rFonts w:ascii="Times New Roman" w:hAnsi="Times New Roman" w:cs="Times New Roman"/>
          <w:sz w:val="24"/>
          <w:szCs w:val="24"/>
        </w:rPr>
        <w:t>.</w:t>
      </w:r>
    </w:p>
    <w:p w14:paraId="09D2D24A" w14:textId="77777777" w:rsidR="004A3C2C" w:rsidRPr="00891F4A" w:rsidRDefault="00720E6F">
      <w:pPr>
        <w:pStyle w:val="ConsPlusNormal"/>
        <w:tabs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65AB" w:rsidRPr="00891F4A">
        <w:rPr>
          <w:rFonts w:ascii="Times New Roman" w:hAnsi="Times New Roman" w:cs="Times New Roman"/>
          <w:sz w:val="24"/>
          <w:szCs w:val="24"/>
        </w:rPr>
        <w:t xml:space="preserve">ремя нахождения муниципального служащего в ежегодном оплачиваемом отпуске включается в расчетный период для начисления 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единовременного денежного вознаграждения по итогам работы за календарный год</w:t>
      </w:r>
      <w:r w:rsidR="00AC65AB" w:rsidRPr="00891F4A">
        <w:rPr>
          <w:rFonts w:ascii="Times New Roman" w:hAnsi="Times New Roman" w:cs="Times New Roman"/>
          <w:sz w:val="24"/>
          <w:szCs w:val="24"/>
        </w:rPr>
        <w:t>.</w:t>
      </w:r>
    </w:p>
    <w:p w14:paraId="77DA23A4" w14:textId="77777777" w:rsidR="004A3C2C" w:rsidRPr="00891F4A" w:rsidRDefault="00720E6F">
      <w:pPr>
        <w:pStyle w:val="ConsPlusNormal"/>
        <w:numPr>
          <w:ilvl w:val="2"/>
          <w:numId w:val="10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униципальным служащим при увольнении с муниципальной службы (за исключением муниципальных служащих, уволенных с муниципальной службы по основаниям, установленным пунктами 3, 5 - 7, 9 - 11 части первой статьи 81 </w:t>
      </w:r>
      <w:r>
        <w:rPr>
          <w:rFonts w:ascii="Times New Roman" w:eastAsia="Arial" w:hAnsi="Times New Roman" w:cs="Times New Roman"/>
          <w:sz w:val="24"/>
          <w:szCs w:val="24"/>
        </w:rPr>
        <w:t>Т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рудового </w:t>
      </w: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одекса </w:t>
      </w:r>
      <w:r>
        <w:rPr>
          <w:rFonts w:ascii="Times New Roman" w:eastAsia="Arial" w:hAnsi="Times New Roman" w:cs="Times New Roman"/>
          <w:sz w:val="24"/>
          <w:szCs w:val="24"/>
        </w:rPr>
        <w:t>Р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оссийской </w:t>
      </w:r>
      <w:r>
        <w:rPr>
          <w:rFonts w:ascii="Times New Roman" w:eastAsia="Arial" w:hAnsi="Times New Roman" w:cs="Times New Roman"/>
          <w:sz w:val="24"/>
          <w:szCs w:val="24"/>
        </w:rPr>
        <w:t>Ф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едерации) до истечения календарного года, не имеющим на момент увольнения с муниципальной службы дисциплинарного взыскания, выплата единовременного денежного вознаграждения по итогам работы за календарный год производится за фактически отработанное время.</w:t>
      </w:r>
    </w:p>
    <w:p w14:paraId="069644B7" w14:textId="77777777" w:rsidR="004A3C2C" w:rsidRPr="00891F4A" w:rsidRDefault="00AC65AB">
      <w:pPr>
        <w:pStyle w:val="ConsPlusNormal"/>
        <w:numPr>
          <w:ilvl w:val="2"/>
          <w:numId w:val="10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20E6F">
        <w:rPr>
          <w:rFonts w:ascii="Times New Roman" w:eastAsia="Arial" w:hAnsi="Times New Roman" w:cs="Times New Roman"/>
          <w:sz w:val="24"/>
          <w:szCs w:val="24"/>
        </w:rPr>
        <w:t>З</w:t>
      </w:r>
      <w:r w:rsidRPr="00891F4A">
        <w:rPr>
          <w:rFonts w:ascii="Times New Roman" w:eastAsia="Arial" w:hAnsi="Times New Roman" w:cs="Times New Roman"/>
          <w:sz w:val="24"/>
          <w:szCs w:val="24"/>
        </w:rPr>
        <w:t>а исполнение служебных заданий особой важности или сложности муниципальному служащему единовременно один раз в год выплачивается денежное вознаграждение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</w:t>
      </w:r>
    </w:p>
    <w:p w14:paraId="4DD6D6F4" w14:textId="77777777" w:rsidR="004A3C2C" w:rsidRPr="00891F4A" w:rsidRDefault="00720E6F">
      <w:pPr>
        <w:pStyle w:val="ConsPlusNormal"/>
        <w:tabs>
          <w:tab w:val="left" w:pos="1077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Е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диновременное денежное вознаграждение за исполнение служебных заданий особой важности или сложности выплачивается в целях обеспечения материальной заинтересованности муниципальных служащих в своевременном и качественном выполнении своих служебных обязанностей, повышении ответственности за порученное направление деятельности в области муниципального управления.</w:t>
      </w:r>
    </w:p>
    <w:p w14:paraId="46012A81" w14:textId="77777777" w:rsidR="004A3C2C" w:rsidRPr="00891F4A" w:rsidRDefault="00720E6F" w:rsidP="005A62FE">
      <w:pPr>
        <w:pStyle w:val="ConsPlusNormal"/>
        <w:tabs>
          <w:tab w:val="left" w:pos="1077"/>
        </w:tabs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азмер единовременного денежного вознаграждения за исполнение служебных заданий особой важности или сложности устанавливается правовым актом представителя нанимателя (работодателя) в отношении муниципального служащего в пределах средств, предусмотренных фондом оплаты труда муниципальных служащих </w:t>
      </w:r>
      <w:r w:rsidR="005A62FE">
        <w:rPr>
          <w:rFonts w:ascii="Times New Roman" w:eastAsia="ArialMT" w:hAnsi="Times New Roman" w:cs="Times New Roman"/>
          <w:sz w:val="24"/>
          <w:szCs w:val="24"/>
        </w:rPr>
        <w:t>Администрации Шумихинского муниципального округа Курганской области.</w:t>
      </w:r>
    </w:p>
    <w:p w14:paraId="35C864DD" w14:textId="77777777" w:rsidR="004A3C2C" w:rsidRPr="00891F4A" w:rsidRDefault="005A62FE">
      <w:pPr>
        <w:pStyle w:val="ConsPlusNormal"/>
        <w:numPr>
          <w:ilvl w:val="2"/>
          <w:numId w:val="11"/>
        </w:numPr>
        <w:tabs>
          <w:tab w:val="left" w:pos="1077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униципальным служащим выплачивается материальная помощь за счет средств фонда оплаты труда муниципальных служащих </w:t>
      </w:r>
      <w:r>
        <w:rPr>
          <w:rFonts w:ascii="Times New Roman" w:eastAsia="ArialMT" w:hAnsi="Times New Roman" w:cs="Times New Roman"/>
          <w:sz w:val="24"/>
          <w:szCs w:val="24"/>
        </w:rPr>
        <w:t xml:space="preserve">Администрации Шумихинского муниципального 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в размере не более двух должностных</w:t>
      </w:r>
      <w:r>
        <w:rPr>
          <w:rFonts w:ascii="Times New Roman" w:eastAsia="Arial" w:hAnsi="Times New Roman" w:cs="Times New Roman"/>
          <w:sz w:val="24"/>
          <w:szCs w:val="24"/>
        </w:rPr>
        <w:t xml:space="preserve"> окладов в год.</w:t>
      </w:r>
    </w:p>
    <w:p w14:paraId="63D24F7E" w14:textId="77777777" w:rsidR="004A3C2C" w:rsidRPr="00891F4A" w:rsidRDefault="005A62FE">
      <w:pPr>
        <w:pStyle w:val="ConsPlusNormal"/>
        <w:tabs>
          <w:tab w:val="left" w:pos="1077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орядок выплаты материальной помощи определяется соответствующим положением, утверждаемым представителем нанимателя (работодателем).</w:t>
      </w:r>
    </w:p>
    <w:p w14:paraId="1640937B" w14:textId="77777777" w:rsidR="004A3C2C" w:rsidRPr="00891F4A" w:rsidRDefault="00AC65AB">
      <w:pPr>
        <w:pStyle w:val="ConsPlusNormal"/>
        <w:numPr>
          <w:ilvl w:val="2"/>
          <w:numId w:val="12"/>
        </w:numPr>
        <w:tabs>
          <w:tab w:val="left" w:pos="107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A62FE">
        <w:rPr>
          <w:rFonts w:ascii="Times New Roman" w:eastAsia="Arial" w:hAnsi="Times New Roman" w:cs="Times New Roman"/>
          <w:sz w:val="24"/>
          <w:szCs w:val="24"/>
        </w:rPr>
        <w:t>М</w:t>
      </w:r>
      <w:r w:rsidRPr="00891F4A">
        <w:rPr>
          <w:rFonts w:ascii="Times New Roman" w:eastAsia="Arial" w:hAnsi="Times New Roman" w:cs="Times New Roman"/>
          <w:sz w:val="24"/>
          <w:szCs w:val="24"/>
        </w:rPr>
        <w:t xml:space="preserve">униципальным служащим производятся другие выплаты, предусмотренные </w:t>
      </w:r>
      <w:r w:rsidR="005A62FE">
        <w:rPr>
          <w:rFonts w:ascii="Times New Roman" w:eastAsia="Arial" w:hAnsi="Times New Roman" w:cs="Times New Roman"/>
          <w:sz w:val="24"/>
          <w:szCs w:val="24"/>
        </w:rPr>
        <w:t>ф</w:t>
      </w:r>
      <w:r w:rsidRPr="00891F4A">
        <w:rPr>
          <w:rFonts w:ascii="Times New Roman" w:eastAsia="Arial" w:hAnsi="Times New Roman" w:cs="Times New Roman"/>
          <w:sz w:val="24"/>
          <w:szCs w:val="24"/>
        </w:rPr>
        <w:t xml:space="preserve">едеральным </w:t>
      </w:r>
      <w:r w:rsidR="005A62FE">
        <w:rPr>
          <w:rFonts w:ascii="Times New Roman" w:eastAsia="Arial" w:hAnsi="Times New Roman" w:cs="Times New Roman"/>
          <w:sz w:val="24"/>
          <w:szCs w:val="24"/>
        </w:rPr>
        <w:t>з</w:t>
      </w:r>
      <w:r w:rsidRPr="00891F4A">
        <w:rPr>
          <w:rFonts w:ascii="Times New Roman" w:eastAsia="Arial" w:hAnsi="Times New Roman" w:cs="Times New Roman"/>
          <w:sz w:val="24"/>
          <w:szCs w:val="24"/>
        </w:rPr>
        <w:t>аконодательством.</w:t>
      </w:r>
    </w:p>
    <w:p w14:paraId="46668F14" w14:textId="77777777" w:rsidR="004A3C2C" w:rsidRPr="00891F4A" w:rsidRDefault="00AC65AB">
      <w:pPr>
        <w:pStyle w:val="ConsPlusNormal"/>
        <w:numPr>
          <w:ilvl w:val="2"/>
          <w:numId w:val="12"/>
        </w:numPr>
        <w:tabs>
          <w:tab w:val="left" w:pos="1077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A62FE">
        <w:rPr>
          <w:rFonts w:ascii="Times New Roman" w:eastAsia="Arial" w:hAnsi="Times New Roman" w:cs="Times New Roman"/>
          <w:sz w:val="24"/>
          <w:szCs w:val="24"/>
        </w:rPr>
        <w:t>Д</w:t>
      </w:r>
      <w:r w:rsidRPr="00891F4A">
        <w:rPr>
          <w:rFonts w:ascii="Times New Roman" w:eastAsia="Arial" w:hAnsi="Times New Roman" w:cs="Times New Roman"/>
          <w:sz w:val="24"/>
          <w:szCs w:val="24"/>
        </w:rPr>
        <w:t xml:space="preserve">ля обеспечения </w:t>
      </w:r>
      <w:proofErr w:type="gramStart"/>
      <w:r w:rsidRPr="00891F4A">
        <w:rPr>
          <w:rFonts w:ascii="Times New Roman" w:eastAsia="Arial" w:hAnsi="Times New Roman" w:cs="Times New Roman"/>
          <w:sz w:val="24"/>
          <w:szCs w:val="24"/>
        </w:rPr>
        <w:t>своевременной  и</w:t>
      </w:r>
      <w:proofErr w:type="gramEnd"/>
      <w:r w:rsidRPr="00891F4A">
        <w:rPr>
          <w:rFonts w:ascii="Times New Roman" w:eastAsia="Arial" w:hAnsi="Times New Roman" w:cs="Times New Roman"/>
          <w:sz w:val="24"/>
          <w:szCs w:val="24"/>
        </w:rPr>
        <w:t xml:space="preserve"> полной выплаты муниципальным служащим денежного содержания ежегодно формируется фонд оплаты труда муниципальных служащих </w:t>
      </w:r>
      <w:r w:rsidR="005A62FE">
        <w:rPr>
          <w:rFonts w:ascii="Times New Roman" w:eastAsia="ArialMT" w:hAnsi="Times New Roman" w:cs="Times New Roman"/>
          <w:sz w:val="24"/>
          <w:szCs w:val="24"/>
        </w:rPr>
        <w:t>Администрации Шумихинского муниципального округа</w:t>
      </w:r>
      <w:r w:rsidRPr="00891F4A">
        <w:rPr>
          <w:rFonts w:ascii="Times New Roman" w:eastAsia="Arial" w:hAnsi="Times New Roman" w:cs="Times New Roman"/>
          <w:sz w:val="24"/>
          <w:szCs w:val="24"/>
        </w:rPr>
        <w:t>.</w:t>
      </w:r>
    </w:p>
    <w:p w14:paraId="678BD159" w14:textId="77777777" w:rsidR="004A3C2C" w:rsidRPr="00891F4A" w:rsidRDefault="005A62FE" w:rsidP="00F261B1">
      <w:pPr>
        <w:pStyle w:val="ConsPlusNormal"/>
        <w:numPr>
          <w:ilvl w:val="2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Ф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>ормирование фонда оплаты труда муниципальных служащих</w:t>
      </w:r>
      <w:r w:rsidR="00AC65AB" w:rsidRPr="00891F4A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F261B1">
        <w:rPr>
          <w:rFonts w:ascii="Times New Roman" w:eastAsia="ArialMT" w:hAnsi="Times New Roman" w:cs="Times New Roman"/>
          <w:sz w:val="24"/>
          <w:szCs w:val="24"/>
        </w:rPr>
        <w:t>Администрации Шумихинского муниципального округа</w:t>
      </w:r>
      <w:r w:rsidR="00AC65AB" w:rsidRPr="00891F4A">
        <w:rPr>
          <w:rFonts w:ascii="Times New Roman" w:eastAsia="Arial" w:hAnsi="Times New Roman" w:cs="Times New Roman"/>
          <w:sz w:val="24"/>
          <w:szCs w:val="24"/>
        </w:rPr>
        <w:t xml:space="preserve"> осуществляется в следующем размере:</w:t>
      </w:r>
    </w:p>
    <w:p w14:paraId="79EB306D" w14:textId="77777777" w:rsidR="004A3C2C" w:rsidRPr="00891F4A" w:rsidRDefault="00AC65AB">
      <w:pPr>
        <w:pStyle w:val="ConsPlusNormal"/>
        <w:numPr>
          <w:ilvl w:val="1"/>
          <w:numId w:val="13"/>
        </w:numPr>
        <w:tabs>
          <w:tab w:val="left" w:pos="873"/>
        </w:tabs>
        <w:ind w:left="0" w:firstLine="7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>должностной оклад - в размере двенадцати должностных окладов;</w:t>
      </w:r>
    </w:p>
    <w:p w14:paraId="4EADB16B" w14:textId="77777777" w:rsidR="004A3C2C" w:rsidRPr="00891F4A" w:rsidRDefault="00AC65AB">
      <w:pPr>
        <w:pStyle w:val="ConsPlusNormal"/>
        <w:numPr>
          <w:ilvl w:val="1"/>
          <w:numId w:val="13"/>
        </w:numPr>
        <w:tabs>
          <w:tab w:val="left" w:pos="873"/>
        </w:tabs>
        <w:ind w:left="0" w:firstLine="764"/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ежемесячная надбавка к должностному окладу за выслугу лет на муниципальной службе - </w:t>
      </w:r>
      <w:r w:rsidRPr="00B51F39">
        <w:rPr>
          <w:rFonts w:ascii="Times New Roman" w:eastAsia="Arial" w:hAnsi="Times New Roman" w:cs="Times New Roman"/>
          <w:sz w:val="24"/>
          <w:szCs w:val="24"/>
        </w:rPr>
        <w:t xml:space="preserve">в размере </w:t>
      </w:r>
      <w:r w:rsidR="00B51F39" w:rsidRPr="00B51F39">
        <w:rPr>
          <w:rFonts w:ascii="Times New Roman" w:eastAsia="Arial" w:hAnsi="Times New Roman" w:cs="Times New Roman"/>
          <w:sz w:val="24"/>
          <w:szCs w:val="24"/>
        </w:rPr>
        <w:t>4-х</w:t>
      </w:r>
      <w:r w:rsidRPr="00B51F39">
        <w:rPr>
          <w:rFonts w:ascii="Times New Roman" w:eastAsia="Arial" w:hAnsi="Times New Roman" w:cs="Times New Roman"/>
          <w:sz w:val="24"/>
          <w:szCs w:val="24"/>
        </w:rPr>
        <w:t xml:space="preserve"> должностных окладов;</w:t>
      </w:r>
    </w:p>
    <w:p w14:paraId="787C3E65" w14:textId="77777777" w:rsidR="004A3C2C" w:rsidRPr="00891F4A" w:rsidRDefault="00AC65AB" w:rsidP="00177544">
      <w:pPr>
        <w:pStyle w:val="ConsPlusNormal"/>
        <w:numPr>
          <w:ilvl w:val="1"/>
          <w:numId w:val="13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- в </w:t>
      </w:r>
      <w:r w:rsidRPr="00B51F39">
        <w:rPr>
          <w:rFonts w:ascii="Times New Roman" w:eastAsia="Arial" w:hAnsi="Times New Roman" w:cs="Times New Roman"/>
          <w:sz w:val="24"/>
          <w:szCs w:val="24"/>
        </w:rPr>
        <w:t xml:space="preserve">размере </w:t>
      </w:r>
      <w:r w:rsidR="000811B6" w:rsidRPr="00B51F39">
        <w:rPr>
          <w:rFonts w:ascii="Times New Roman" w:eastAsia="Arial" w:hAnsi="Times New Roman" w:cs="Times New Roman"/>
          <w:sz w:val="24"/>
          <w:szCs w:val="24"/>
        </w:rPr>
        <w:t>2,5</w:t>
      </w:r>
      <w:r w:rsidRPr="00B51F39">
        <w:rPr>
          <w:rFonts w:ascii="Times New Roman" w:eastAsia="Arial" w:hAnsi="Times New Roman" w:cs="Times New Roman"/>
          <w:sz w:val="24"/>
          <w:szCs w:val="24"/>
        </w:rPr>
        <w:t xml:space="preserve"> должностных окладов</w:t>
      </w:r>
      <w:r w:rsidRPr="00891F4A">
        <w:rPr>
          <w:rFonts w:ascii="Times New Roman" w:eastAsia="Arial" w:hAnsi="Times New Roman" w:cs="Times New Roman"/>
          <w:sz w:val="24"/>
          <w:szCs w:val="24"/>
        </w:rPr>
        <w:t>;</w:t>
      </w:r>
    </w:p>
    <w:p w14:paraId="51729171" w14:textId="77777777" w:rsidR="004A3C2C" w:rsidRPr="00891F4A" w:rsidRDefault="00AC65AB" w:rsidP="000811B6">
      <w:pPr>
        <w:pStyle w:val="ConsPlusNormal"/>
        <w:numPr>
          <w:ilvl w:val="1"/>
          <w:numId w:val="13"/>
        </w:numPr>
        <w:tabs>
          <w:tab w:val="clear" w:pos="1080"/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- </w:t>
      </w:r>
      <w:r w:rsidRPr="00B51F39">
        <w:rPr>
          <w:rFonts w:ascii="Times New Roman" w:eastAsia="Arial" w:hAnsi="Times New Roman" w:cs="Times New Roman"/>
          <w:sz w:val="24"/>
          <w:szCs w:val="24"/>
        </w:rPr>
        <w:t xml:space="preserve">в размере </w:t>
      </w:r>
      <w:r w:rsidR="000811B6" w:rsidRPr="00B51F39">
        <w:rPr>
          <w:rFonts w:ascii="Times New Roman" w:eastAsia="Arial" w:hAnsi="Times New Roman" w:cs="Times New Roman"/>
          <w:sz w:val="24"/>
          <w:szCs w:val="24"/>
        </w:rPr>
        <w:t>1,5</w:t>
      </w:r>
      <w:r w:rsidRPr="00B51F39">
        <w:rPr>
          <w:rFonts w:ascii="Times New Roman" w:eastAsia="Arial" w:hAnsi="Times New Roman" w:cs="Times New Roman"/>
          <w:sz w:val="24"/>
          <w:szCs w:val="24"/>
        </w:rPr>
        <w:t xml:space="preserve"> должностных окладов</w:t>
      </w:r>
      <w:r w:rsidRPr="00891F4A">
        <w:rPr>
          <w:rFonts w:ascii="Times New Roman" w:eastAsia="Arial" w:hAnsi="Times New Roman" w:cs="Times New Roman"/>
          <w:sz w:val="24"/>
          <w:szCs w:val="24"/>
        </w:rPr>
        <w:t>;</w:t>
      </w:r>
    </w:p>
    <w:p w14:paraId="3342737E" w14:textId="77777777" w:rsidR="004A3C2C" w:rsidRPr="00891F4A" w:rsidRDefault="00AC65AB" w:rsidP="00C66098">
      <w:pPr>
        <w:pStyle w:val="ConsPlusNormal"/>
        <w:numPr>
          <w:ilvl w:val="1"/>
          <w:numId w:val="13"/>
        </w:numPr>
        <w:tabs>
          <w:tab w:val="clear" w:pos="1080"/>
          <w:tab w:val="num" w:pos="0"/>
          <w:tab w:val="left" w:pos="87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ежемесячная надбавка к должностному окладу за классный чин муниципальных служащих в курганской области - в размере </w:t>
      </w:r>
      <w:r w:rsidR="00B51F39">
        <w:rPr>
          <w:rFonts w:ascii="Times New Roman" w:eastAsia="Arial" w:hAnsi="Times New Roman" w:cs="Times New Roman"/>
          <w:sz w:val="24"/>
          <w:szCs w:val="24"/>
        </w:rPr>
        <w:t>2-х</w:t>
      </w:r>
      <w:r w:rsidR="000811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91F4A">
        <w:rPr>
          <w:rFonts w:ascii="Times New Roman" w:eastAsia="Arial" w:hAnsi="Times New Roman" w:cs="Times New Roman"/>
          <w:sz w:val="24"/>
          <w:szCs w:val="24"/>
        </w:rPr>
        <w:t>должностных окладов;</w:t>
      </w:r>
    </w:p>
    <w:p w14:paraId="175581A4" w14:textId="77777777" w:rsidR="004A3C2C" w:rsidRPr="00891F4A" w:rsidRDefault="00AC65AB" w:rsidP="00C66098">
      <w:pPr>
        <w:pStyle w:val="ConsPlusNormal"/>
        <w:numPr>
          <w:ilvl w:val="1"/>
          <w:numId w:val="13"/>
        </w:numPr>
        <w:tabs>
          <w:tab w:val="clear" w:pos="1080"/>
          <w:tab w:val="num" w:pos="0"/>
          <w:tab w:val="left" w:pos="87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денежное вознаграждение муниципальному служащему в виде премий по итогам работы за месяц - </w:t>
      </w:r>
      <w:r w:rsidRPr="00B51F39">
        <w:rPr>
          <w:rFonts w:ascii="Times New Roman" w:eastAsia="Arial" w:hAnsi="Times New Roman" w:cs="Times New Roman"/>
          <w:sz w:val="24"/>
          <w:szCs w:val="24"/>
        </w:rPr>
        <w:t xml:space="preserve">в размере </w:t>
      </w:r>
      <w:r w:rsidR="00B51F39" w:rsidRPr="00B51F39">
        <w:rPr>
          <w:rFonts w:ascii="Times New Roman" w:eastAsia="Arial" w:hAnsi="Times New Roman" w:cs="Times New Roman"/>
          <w:sz w:val="24"/>
          <w:szCs w:val="24"/>
        </w:rPr>
        <w:t>3-</w:t>
      </w:r>
      <w:r w:rsidR="00B51F39">
        <w:rPr>
          <w:rFonts w:ascii="Times New Roman" w:eastAsia="Arial" w:hAnsi="Times New Roman" w:cs="Times New Roman"/>
          <w:sz w:val="24"/>
          <w:szCs w:val="24"/>
        </w:rPr>
        <w:t>х</w:t>
      </w:r>
      <w:r w:rsidRPr="00891F4A">
        <w:rPr>
          <w:rFonts w:ascii="Times New Roman" w:eastAsia="Arial" w:hAnsi="Times New Roman" w:cs="Times New Roman"/>
          <w:sz w:val="24"/>
          <w:szCs w:val="24"/>
        </w:rPr>
        <w:t xml:space="preserve"> должностных окладов;</w:t>
      </w:r>
    </w:p>
    <w:p w14:paraId="465B3463" w14:textId="77777777" w:rsidR="004A3C2C" w:rsidRPr="00891F4A" w:rsidRDefault="00AC65AB" w:rsidP="00C66098">
      <w:pPr>
        <w:pStyle w:val="ConsPlusNormal"/>
        <w:numPr>
          <w:ilvl w:val="1"/>
          <w:numId w:val="13"/>
        </w:numPr>
        <w:tabs>
          <w:tab w:val="clear" w:pos="1080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единовременное денежное вознаграждение по итогам работы за календарный год - </w:t>
      </w:r>
      <w:r w:rsidRPr="002E444B">
        <w:rPr>
          <w:rFonts w:ascii="Times New Roman" w:eastAsia="Arial" w:hAnsi="Times New Roman" w:cs="Times New Roman"/>
          <w:sz w:val="24"/>
          <w:szCs w:val="24"/>
        </w:rPr>
        <w:t>в р</w:t>
      </w:r>
      <w:r w:rsidRPr="00B51F39">
        <w:rPr>
          <w:rFonts w:ascii="Times New Roman" w:eastAsia="Arial" w:hAnsi="Times New Roman" w:cs="Times New Roman"/>
          <w:sz w:val="24"/>
          <w:szCs w:val="24"/>
        </w:rPr>
        <w:t xml:space="preserve">азмере </w:t>
      </w:r>
      <w:r w:rsidR="00B51F39" w:rsidRPr="00B51F39">
        <w:rPr>
          <w:rFonts w:ascii="Times New Roman" w:eastAsia="Arial" w:hAnsi="Times New Roman" w:cs="Times New Roman"/>
          <w:sz w:val="24"/>
          <w:szCs w:val="24"/>
        </w:rPr>
        <w:t>1</w:t>
      </w:r>
      <w:r w:rsidRPr="00B51F39">
        <w:rPr>
          <w:rFonts w:ascii="Times New Roman" w:eastAsia="Arial" w:hAnsi="Times New Roman" w:cs="Times New Roman"/>
          <w:sz w:val="24"/>
          <w:szCs w:val="24"/>
        </w:rPr>
        <w:t xml:space="preserve"> должностн</w:t>
      </w:r>
      <w:r w:rsidR="00B51F39" w:rsidRPr="00B51F39">
        <w:rPr>
          <w:rFonts w:ascii="Times New Roman" w:eastAsia="Arial" w:hAnsi="Times New Roman" w:cs="Times New Roman"/>
          <w:sz w:val="24"/>
          <w:szCs w:val="24"/>
        </w:rPr>
        <w:t>ого</w:t>
      </w:r>
      <w:r w:rsidRPr="00891F4A">
        <w:rPr>
          <w:rFonts w:ascii="Times New Roman" w:eastAsia="Arial" w:hAnsi="Times New Roman" w:cs="Times New Roman"/>
          <w:sz w:val="24"/>
          <w:szCs w:val="24"/>
        </w:rPr>
        <w:t xml:space="preserve"> оклад</w:t>
      </w:r>
      <w:r w:rsidR="00B51F39">
        <w:rPr>
          <w:rFonts w:ascii="Times New Roman" w:eastAsia="Arial" w:hAnsi="Times New Roman" w:cs="Times New Roman"/>
          <w:sz w:val="24"/>
          <w:szCs w:val="24"/>
        </w:rPr>
        <w:t>а</w:t>
      </w:r>
      <w:r w:rsidRPr="00891F4A">
        <w:rPr>
          <w:rFonts w:ascii="Times New Roman" w:eastAsia="Arial" w:hAnsi="Times New Roman" w:cs="Times New Roman"/>
          <w:sz w:val="24"/>
          <w:szCs w:val="24"/>
        </w:rPr>
        <w:t>;</w:t>
      </w:r>
    </w:p>
    <w:p w14:paraId="33F5A291" w14:textId="77777777" w:rsidR="004A3C2C" w:rsidRPr="00B51F39" w:rsidRDefault="005F51D9" w:rsidP="00C66098">
      <w:pPr>
        <w:pStyle w:val="ConsPlusNormal"/>
        <w:numPr>
          <w:ilvl w:val="1"/>
          <w:numId w:val="13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D9">
        <w:rPr>
          <w:rFonts w:ascii="Times New Roman" w:eastAsia="Arial" w:hAnsi="Times New Roman" w:cs="Times New Roman"/>
          <w:sz w:val="24"/>
          <w:szCs w:val="24"/>
        </w:rPr>
        <w:t>е</w:t>
      </w:r>
      <w:r w:rsidR="00AC65AB" w:rsidRPr="005F51D9">
        <w:rPr>
          <w:rFonts w:ascii="Times New Roman" w:eastAsia="Arial" w:hAnsi="Times New Roman" w:cs="Times New Roman"/>
          <w:sz w:val="24"/>
          <w:szCs w:val="24"/>
        </w:rPr>
        <w:t xml:space="preserve">диновременное денежное вознаграждение за исполнение служебных заданий особой важности или сложности - в </w:t>
      </w:r>
      <w:r w:rsidR="00AC65AB" w:rsidRPr="00B51F39">
        <w:rPr>
          <w:rFonts w:ascii="Times New Roman" w:eastAsia="Arial" w:hAnsi="Times New Roman" w:cs="Times New Roman"/>
          <w:sz w:val="24"/>
          <w:szCs w:val="24"/>
        </w:rPr>
        <w:t xml:space="preserve">размере </w:t>
      </w:r>
      <w:r w:rsidR="00B51F39" w:rsidRPr="00B51F39">
        <w:rPr>
          <w:rFonts w:ascii="Times New Roman" w:eastAsia="Arial" w:hAnsi="Times New Roman" w:cs="Times New Roman"/>
          <w:sz w:val="24"/>
          <w:szCs w:val="24"/>
        </w:rPr>
        <w:t>1</w:t>
      </w:r>
      <w:r w:rsidR="00AC65AB" w:rsidRPr="00B51F3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должностн</w:t>
      </w:r>
      <w:r w:rsidR="00B51F39" w:rsidRPr="00B51F39">
        <w:rPr>
          <w:rFonts w:ascii="Times New Roman" w:eastAsia="Arial" w:hAnsi="Times New Roman" w:cs="Times New Roman"/>
          <w:sz w:val="24"/>
          <w:szCs w:val="24"/>
        </w:rPr>
        <w:t>ого</w:t>
      </w:r>
      <w:r w:rsidR="00AC65AB" w:rsidRPr="00B51F39">
        <w:rPr>
          <w:rFonts w:ascii="Times New Roman" w:eastAsia="Arial" w:hAnsi="Times New Roman" w:cs="Times New Roman"/>
          <w:sz w:val="24"/>
          <w:szCs w:val="24"/>
        </w:rPr>
        <w:t xml:space="preserve"> оклад</w:t>
      </w:r>
      <w:r w:rsidR="00B51F39" w:rsidRPr="00B51F39">
        <w:rPr>
          <w:rFonts w:ascii="Times New Roman" w:eastAsia="Arial" w:hAnsi="Times New Roman" w:cs="Times New Roman"/>
          <w:sz w:val="24"/>
          <w:szCs w:val="24"/>
        </w:rPr>
        <w:t>а</w:t>
      </w:r>
      <w:r w:rsidR="00AC65AB" w:rsidRPr="00B51F39">
        <w:rPr>
          <w:rFonts w:ascii="Times New Roman" w:eastAsia="Arial" w:hAnsi="Times New Roman" w:cs="Times New Roman"/>
          <w:sz w:val="24"/>
          <w:szCs w:val="24"/>
        </w:rPr>
        <w:t>.</w:t>
      </w:r>
    </w:p>
    <w:p w14:paraId="716A5E07" w14:textId="77777777" w:rsidR="004A3C2C" w:rsidRPr="00891F4A" w:rsidRDefault="00AC65AB" w:rsidP="00C66098">
      <w:pPr>
        <w:pStyle w:val="ConsPlusNormal"/>
        <w:tabs>
          <w:tab w:val="left" w:pos="8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eastAsia="Arial" w:hAnsi="Times New Roman" w:cs="Times New Roman"/>
          <w:sz w:val="24"/>
          <w:szCs w:val="24"/>
        </w:rPr>
        <w:t xml:space="preserve">20. </w:t>
      </w:r>
      <w:r w:rsidR="005F51D9">
        <w:rPr>
          <w:rFonts w:ascii="Times New Roman" w:eastAsia="Arial" w:hAnsi="Times New Roman" w:cs="Times New Roman"/>
          <w:sz w:val="24"/>
          <w:szCs w:val="24"/>
        </w:rPr>
        <w:t>П</w:t>
      </w:r>
      <w:r w:rsidRPr="00891F4A">
        <w:rPr>
          <w:rFonts w:ascii="Times New Roman" w:eastAsia="Arial" w:hAnsi="Times New Roman" w:cs="Times New Roman"/>
          <w:sz w:val="24"/>
          <w:szCs w:val="24"/>
        </w:rPr>
        <w:t xml:space="preserve">редставитель нанимателя (работодатель) вправе перераспределять средства фонда оплаты труда муниципальных служащих </w:t>
      </w:r>
      <w:r w:rsidR="005F51D9">
        <w:rPr>
          <w:rFonts w:ascii="Times New Roman" w:eastAsia="ArialMT" w:hAnsi="Times New Roman" w:cs="Times New Roman"/>
          <w:sz w:val="24"/>
          <w:szCs w:val="24"/>
        </w:rPr>
        <w:t xml:space="preserve">Администрации Шумихинского муниципального </w:t>
      </w:r>
      <w:proofErr w:type="gramStart"/>
      <w:r w:rsidR="005F51D9">
        <w:rPr>
          <w:rFonts w:ascii="Times New Roman" w:eastAsia="ArialMT" w:hAnsi="Times New Roman" w:cs="Times New Roman"/>
          <w:sz w:val="24"/>
          <w:szCs w:val="24"/>
        </w:rPr>
        <w:t>округа</w:t>
      </w:r>
      <w:r w:rsidRPr="00891F4A">
        <w:rPr>
          <w:rFonts w:ascii="Times New Roman" w:eastAsia="ArialMT" w:hAnsi="Times New Roman" w:cs="Times New Roman"/>
          <w:sz w:val="24"/>
          <w:szCs w:val="24"/>
        </w:rPr>
        <w:t xml:space="preserve">  </w:t>
      </w:r>
      <w:r w:rsidRPr="00891F4A">
        <w:rPr>
          <w:rFonts w:ascii="Times New Roman" w:eastAsia="Arial" w:hAnsi="Times New Roman" w:cs="Times New Roman"/>
          <w:sz w:val="24"/>
          <w:szCs w:val="24"/>
        </w:rPr>
        <w:t>между</w:t>
      </w:r>
      <w:proofErr w:type="gramEnd"/>
      <w:r w:rsidRPr="00891F4A">
        <w:rPr>
          <w:rFonts w:ascii="Times New Roman" w:eastAsia="Arial" w:hAnsi="Times New Roman" w:cs="Times New Roman"/>
          <w:sz w:val="24"/>
          <w:szCs w:val="24"/>
        </w:rPr>
        <w:t xml:space="preserve"> выплатами, предусмотренными</w:t>
      </w:r>
      <w:r w:rsidR="005F51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91F4A">
        <w:rPr>
          <w:rFonts w:ascii="Times New Roman" w:eastAsia="Arial" w:hAnsi="Times New Roman" w:cs="Times New Roman"/>
          <w:color w:val="000000"/>
          <w:sz w:val="24"/>
          <w:szCs w:val="24"/>
        </w:rPr>
        <w:t>пунктом 4</w:t>
      </w:r>
      <w:r w:rsidRPr="00891F4A">
        <w:rPr>
          <w:rFonts w:ascii="Times New Roman" w:eastAsia="Arial" w:hAnsi="Times New Roman" w:cs="Times New Roman"/>
          <w:sz w:val="24"/>
          <w:szCs w:val="24"/>
        </w:rPr>
        <w:t xml:space="preserve"> настоящего </w:t>
      </w:r>
      <w:r w:rsidR="005F51D9">
        <w:rPr>
          <w:rFonts w:ascii="Times New Roman" w:eastAsia="Arial" w:hAnsi="Times New Roman" w:cs="Times New Roman"/>
          <w:sz w:val="24"/>
          <w:szCs w:val="24"/>
        </w:rPr>
        <w:t>П</w:t>
      </w:r>
      <w:r w:rsidRPr="00891F4A">
        <w:rPr>
          <w:rFonts w:ascii="Times New Roman" w:eastAsia="Arial" w:hAnsi="Times New Roman" w:cs="Times New Roman"/>
          <w:sz w:val="24"/>
          <w:szCs w:val="24"/>
        </w:rPr>
        <w:t>орядка.</w:t>
      </w:r>
    </w:p>
    <w:p w14:paraId="18A62C14" w14:textId="77777777" w:rsidR="004A3C2C" w:rsidRPr="00C66098" w:rsidRDefault="005F51D9" w:rsidP="00C66098">
      <w:pPr>
        <w:pStyle w:val="ConsPlusNormal"/>
        <w:numPr>
          <w:ilvl w:val="2"/>
          <w:numId w:val="15"/>
        </w:numPr>
        <w:tabs>
          <w:tab w:val="left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98">
        <w:rPr>
          <w:rFonts w:ascii="Times New Roman" w:eastAsia="Arial" w:hAnsi="Times New Roman" w:cs="Times New Roman"/>
          <w:sz w:val="24"/>
          <w:szCs w:val="24"/>
        </w:rPr>
        <w:t>Э</w:t>
      </w:r>
      <w:r w:rsidR="00AC65AB" w:rsidRPr="00C66098">
        <w:rPr>
          <w:rFonts w:ascii="Times New Roman" w:eastAsia="Arial" w:hAnsi="Times New Roman" w:cs="Times New Roman"/>
          <w:sz w:val="24"/>
          <w:szCs w:val="24"/>
        </w:rPr>
        <w:t xml:space="preserve">кономия по фонду оплаты труда муниципальных служащих </w:t>
      </w:r>
      <w:r w:rsidRPr="00C66098">
        <w:rPr>
          <w:rFonts w:ascii="Times New Roman" w:eastAsia="ArialMT" w:hAnsi="Times New Roman" w:cs="Times New Roman"/>
          <w:sz w:val="24"/>
          <w:szCs w:val="24"/>
        </w:rPr>
        <w:t>Администрации Шумихинского муниципального округа</w:t>
      </w:r>
      <w:r w:rsidR="00AC65AB" w:rsidRPr="00C6609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C65AB" w:rsidRPr="00C66098">
        <w:rPr>
          <w:rFonts w:ascii="Times New Roman" w:eastAsia="Arial" w:hAnsi="Times New Roman" w:cs="Times New Roman"/>
          <w:sz w:val="24"/>
          <w:szCs w:val="24"/>
        </w:rPr>
        <w:t xml:space="preserve">остается в распоряжении </w:t>
      </w:r>
      <w:r w:rsidRPr="00C66098">
        <w:rPr>
          <w:rFonts w:ascii="Times New Roman" w:eastAsia="Arial" w:hAnsi="Times New Roman" w:cs="Times New Roman"/>
          <w:sz w:val="24"/>
          <w:szCs w:val="24"/>
        </w:rPr>
        <w:t>органа местного самоуправления Администрации Шумихинского муниципального округа</w:t>
      </w:r>
      <w:r w:rsidR="00AC65AB" w:rsidRPr="00C66098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C65AB" w:rsidRPr="00C66098">
        <w:rPr>
          <w:rFonts w:ascii="Times New Roman" w:eastAsia="Arial" w:hAnsi="Times New Roman" w:cs="Times New Roman"/>
          <w:sz w:val="24"/>
          <w:szCs w:val="24"/>
        </w:rPr>
        <w:t>и используется</w:t>
      </w:r>
      <w:r w:rsidR="00C66098" w:rsidRPr="00C6609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66098">
        <w:rPr>
          <w:rFonts w:ascii="Times New Roman" w:eastAsia="Arial" w:hAnsi="Times New Roman" w:cs="Times New Roman"/>
          <w:sz w:val="24"/>
          <w:szCs w:val="24"/>
        </w:rPr>
        <w:t>в текущем</w:t>
      </w:r>
      <w:r w:rsidR="00AC65AB" w:rsidRPr="00C66098">
        <w:rPr>
          <w:rFonts w:ascii="Times New Roman" w:eastAsia="Arial" w:hAnsi="Times New Roman" w:cs="Times New Roman"/>
          <w:sz w:val="24"/>
          <w:szCs w:val="24"/>
        </w:rPr>
        <w:t xml:space="preserve"> финансовом году на выплату денежного вознаграждения муниципальному служащему в виде премий по итогам работы за месяц, единовременного денежного вознаграждения по итогам работы за календарный год, за исполнение служебных заданий особой важности или сложности, материальной помощи муниципальному служащему.</w:t>
      </w:r>
    </w:p>
    <w:p w14:paraId="39F5C6B8" w14:textId="77777777" w:rsidR="004A3C2C" w:rsidRPr="00891F4A" w:rsidRDefault="004A3C2C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D55750" w14:textId="77777777" w:rsidR="004A3C2C" w:rsidRPr="00891F4A" w:rsidRDefault="00AC65AB">
      <w:pPr>
        <w:pStyle w:val="ConsPlusNormal"/>
        <w:tabs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hAnsi="Times New Roman" w:cs="Times New Roman"/>
          <w:sz w:val="24"/>
          <w:szCs w:val="24"/>
        </w:rPr>
        <w:br w:type="page"/>
      </w:r>
    </w:p>
    <w:p w14:paraId="27836311" w14:textId="0376CFB3" w:rsidR="00A75DAE" w:rsidRPr="002F301D" w:rsidRDefault="00A75DAE" w:rsidP="00C66098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MT" w:hAnsi="Times New Roman" w:cs="Times New Roman"/>
          <w:sz w:val="22"/>
          <w:szCs w:val="22"/>
        </w:rPr>
        <w:t>П</w:t>
      </w:r>
      <w:r w:rsidR="00AC65AB" w:rsidRPr="002F301D">
        <w:rPr>
          <w:rFonts w:ascii="Times New Roman" w:eastAsia="ArialMT" w:hAnsi="Times New Roman" w:cs="Times New Roman"/>
          <w:sz w:val="22"/>
          <w:szCs w:val="22"/>
        </w:rPr>
        <w:t>риложение</w:t>
      </w:r>
      <w:r w:rsidR="00AE3E2A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gramStart"/>
      <w:r w:rsidR="00AE3E2A">
        <w:rPr>
          <w:rFonts w:ascii="Times New Roman" w:eastAsia="ArialMT" w:hAnsi="Times New Roman" w:cs="Times New Roman"/>
          <w:sz w:val="22"/>
          <w:szCs w:val="22"/>
        </w:rPr>
        <w:t>1</w:t>
      </w:r>
      <w:r w:rsidR="00AC65AB" w:rsidRPr="002F301D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="006A7E84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="00AC65AB" w:rsidRPr="002F301D">
        <w:rPr>
          <w:rFonts w:ascii="Times New Roman" w:eastAsia="ArialMT" w:hAnsi="Times New Roman" w:cs="Times New Roman"/>
          <w:sz w:val="22"/>
          <w:szCs w:val="22"/>
        </w:rPr>
        <w:t>к</w:t>
      </w:r>
      <w:proofErr w:type="gramEnd"/>
      <w:r w:rsidR="00AC65AB" w:rsidRPr="002F301D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2F301D">
        <w:rPr>
          <w:rFonts w:ascii="Times New Roman" w:eastAsia="ArialMT" w:hAnsi="Times New Roman" w:cs="Times New Roman"/>
          <w:sz w:val="22"/>
          <w:szCs w:val="22"/>
        </w:rPr>
        <w:t>П</w:t>
      </w:r>
      <w:r w:rsidR="00AC65AB" w:rsidRPr="002F301D">
        <w:rPr>
          <w:rFonts w:ascii="Times New Roman" w:eastAsia="ArialMT" w:hAnsi="Times New Roman" w:cs="Times New Roman"/>
          <w:sz w:val="22"/>
          <w:szCs w:val="22"/>
        </w:rPr>
        <w:t xml:space="preserve">орядку </w:t>
      </w:r>
      <w:r w:rsidR="00AC65AB" w:rsidRPr="002F301D">
        <w:rPr>
          <w:rFonts w:ascii="Times New Roman" w:eastAsia="Arial" w:hAnsi="Times New Roman" w:cs="Times New Roman"/>
          <w:sz w:val="22"/>
          <w:szCs w:val="22"/>
        </w:rPr>
        <w:t xml:space="preserve">оплаты труда </w:t>
      </w:r>
    </w:p>
    <w:p w14:paraId="767C5631" w14:textId="15F67BDF" w:rsidR="002E444B" w:rsidRDefault="00AC65AB" w:rsidP="00C66098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муниципальных служащих </w:t>
      </w:r>
      <w:r w:rsidR="00C66098" w:rsidRPr="002F301D">
        <w:rPr>
          <w:rFonts w:ascii="Times New Roman" w:eastAsia="Arial" w:hAnsi="Times New Roman" w:cs="Times New Roman"/>
          <w:sz w:val="22"/>
          <w:szCs w:val="22"/>
        </w:rPr>
        <w:t>Администрации Шумихинского</w:t>
      </w:r>
      <w:r w:rsidR="006A7E8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66098"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муниципального округа </w:t>
      </w:r>
    </w:p>
    <w:p w14:paraId="1B039FE5" w14:textId="77777777" w:rsidR="004A3C2C" w:rsidRPr="002F301D" w:rsidRDefault="00C66098" w:rsidP="00C66098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>Курганской области</w:t>
      </w:r>
    </w:p>
    <w:p w14:paraId="7519E509" w14:textId="77777777" w:rsidR="004A3C2C" w:rsidRPr="00A75DAE" w:rsidRDefault="004A3C2C">
      <w:pPr>
        <w:autoSpaceDE w:val="0"/>
        <w:ind w:left="5050"/>
        <w:rPr>
          <w:rFonts w:ascii="Times New Roman" w:eastAsia="Arial" w:hAnsi="Times New Roman" w:cs="Times New Roman"/>
          <w:sz w:val="24"/>
        </w:rPr>
      </w:pPr>
    </w:p>
    <w:p w14:paraId="7D748A18" w14:textId="77777777" w:rsidR="00D622B6" w:rsidRDefault="00D622B6" w:rsidP="00D622B6">
      <w:pPr>
        <w:autoSpaceDE w:val="0"/>
        <w:jc w:val="center"/>
        <w:rPr>
          <w:rFonts w:ascii="Times New Roman" w:eastAsia="Arial" w:hAnsi="Times New Roman" w:cs="Times New Roman"/>
          <w:sz w:val="24"/>
        </w:rPr>
      </w:pPr>
    </w:p>
    <w:p w14:paraId="7AE2B66C" w14:textId="77777777" w:rsidR="00EF266C" w:rsidRDefault="00EF266C" w:rsidP="00D622B6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D622B6">
        <w:rPr>
          <w:rFonts w:ascii="Times New Roman" w:eastAsia="Arial" w:hAnsi="Times New Roman" w:cs="Times New Roman"/>
          <w:b/>
          <w:sz w:val="24"/>
        </w:rPr>
        <w:t xml:space="preserve">РАЗМЕРЫ </w:t>
      </w:r>
      <w:r w:rsidR="00D622B6" w:rsidRPr="00D622B6">
        <w:rPr>
          <w:rFonts w:ascii="Times New Roman" w:eastAsia="Arial" w:hAnsi="Times New Roman" w:cs="Times New Roman"/>
          <w:b/>
          <w:sz w:val="24"/>
        </w:rPr>
        <w:t>ДОЛЖНОСТНЫХ ОКЛАДОВ</w:t>
      </w:r>
      <w:r w:rsidR="00D622B6" w:rsidRPr="00D622B6">
        <w:rPr>
          <w:rFonts w:ascii="Times New Roman" w:eastAsia="Arial" w:hAnsi="Times New Roman" w:cs="Times New Roman"/>
          <w:b/>
          <w:bCs/>
          <w:sz w:val="24"/>
        </w:rPr>
        <w:t xml:space="preserve"> МУНИЦИПАЛЬНЫХ СЛУЖАЩИХ АДМИНИСТРАЦИИ ШУМИХИНСКОГО МУНИЦИПАЛЬНОГО ОКРУГА КУРГАНСКОЙ ОБЛАСТИ    </w:t>
      </w:r>
    </w:p>
    <w:p w14:paraId="667D493D" w14:textId="77777777" w:rsidR="00D622B6" w:rsidRPr="00EF266C" w:rsidRDefault="00D622B6" w:rsidP="00D622B6">
      <w:pPr>
        <w:autoSpaceDE w:val="0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3"/>
        <w:gridCol w:w="1723"/>
      </w:tblGrid>
      <w:tr w:rsidR="00EF266C" w:rsidRPr="00EF266C" w14:paraId="04041D7A" w14:textId="77777777" w:rsidTr="002F301D">
        <w:trPr>
          <w:trHeight w:val="983"/>
        </w:trPr>
        <w:tc>
          <w:tcPr>
            <w:tcW w:w="8165" w:type="dxa"/>
          </w:tcPr>
          <w:p w14:paraId="6F6F9AAD" w14:textId="77777777" w:rsidR="00EF266C" w:rsidRPr="00EF266C" w:rsidRDefault="00EF266C" w:rsidP="00584D96">
            <w:pPr>
              <w:pStyle w:val="3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6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24" w:type="dxa"/>
          </w:tcPr>
          <w:p w14:paraId="278DBFCF" w14:textId="77777777" w:rsidR="00EF266C" w:rsidRPr="002F301D" w:rsidRDefault="00EF266C" w:rsidP="00584D96">
            <w:pPr>
              <w:pStyle w:val="31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2F301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Процентное отношение к должностному окладу Главы</w:t>
            </w:r>
          </w:p>
        </w:tc>
      </w:tr>
      <w:tr w:rsidR="00EF266C" w:rsidRPr="00EF266C" w14:paraId="6858BB8E" w14:textId="77777777" w:rsidTr="00584D96">
        <w:trPr>
          <w:trHeight w:val="142"/>
        </w:trPr>
        <w:tc>
          <w:tcPr>
            <w:tcW w:w="8165" w:type="dxa"/>
          </w:tcPr>
          <w:p w14:paraId="2CEB8A6B" w14:textId="77777777" w:rsidR="00EF266C" w:rsidRPr="00EF266C" w:rsidRDefault="00EF266C" w:rsidP="00584D96">
            <w:p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1.Первый заместитель Главы Шумихинского муниципального округа Курганской области</w:t>
            </w:r>
          </w:p>
          <w:p w14:paraId="6329EE14" w14:textId="77777777" w:rsidR="00EF266C" w:rsidRPr="00EF266C" w:rsidRDefault="00EF266C" w:rsidP="00584D96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2.Заместитель Главы Шумихинского муниципального округа Курганской области </w:t>
            </w:r>
          </w:p>
          <w:p w14:paraId="5A9F72D8" w14:textId="77777777" w:rsidR="00EF266C" w:rsidRPr="00EF266C" w:rsidRDefault="00EF266C" w:rsidP="00584D96">
            <w:pPr>
              <w:pStyle w:val="3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3.Управляющий делами Администрации Шумихинского муниципального округа Курганской области</w:t>
            </w:r>
          </w:p>
        </w:tc>
        <w:tc>
          <w:tcPr>
            <w:tcW w:w="1724" w:type="dxa"/>
          </w:tcPr>
          <w:p w14:paraId="3205B2CB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A8E5EC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9</w:t>
            </w:r>
            <w:r w:rsidR="00D622B6">
              <w:rPr>
                <w:rFonts w:ascii="Times New Roman" w:hAnsi="Times New Roman" w:cs="Times New Roman"/>
                <w:sz w:val="24"/>
              </w:rPr>
              <w:t>5</w:t>
            </w:r>
          </w:p>
          <w:p w14:paraId="2D894FD9" w14:textId="77777777" w:rsidR="00185795" w:rsidRDefault="00185795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7C90BC1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8</w:t>
            </w:r>
            <w:r w:rsidR="00D622B6">
              <w:rPr>
                <w:rFonts w:ascii="Times New Roman" w:hAnsi="Times New Roman" w:cs="Times New Roman"/>
                <w:sz w:val="24"/>
              </w:rPr>
              <w:t>7</w:t>
            </w:r>
          </w:p>
          <w:p w14:paraId="46D4AF5F" w14:textId="77777777" w:rsidR="00EF266C" w:rsidRPr="00EF266C" w:rsidRDefault="00D622B6" w:rsidP="00D622B6">
            <w:pPr>
              <w:pStyle w:val="3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F266C" w:rsidRPr="00EF2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266C" w:rsidRPr="00EF266C" w14:paraId="2AD2D739" w14:textId="77777777" w:rsidTr="002F301D">
        <w:trPr>
          <w:trHeight w:val="1313"/>
        </w:trPr>
        <w:tc>
          <w:tcPr>
            <w:tcW w:w="8165" w:type="dxa"/>
          </w:tcPr>
          <w:p w14:paraId="2F2033F1" w14:textId="77777777" w:rsidR="00EF266C" w:rsidRPr="00EF266C" w:rsidRDefault="00EF266C" w:rsidP="00584D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266C">
              <w:rPr>
                <w:rFonts w:ascii="Times New Roman" w:hAnsi="Times New Roman" w:cs="Times New Roman"/>
                <w:b/>
                <w:sz w:val="24"/>
              </w:rPr>
              <w:t>Отдел контрольно-организационной и кадровой работы</w:t>
            </w:r>
          </w:p>
          <w:p w14:paraId="017579F9" w14:textId="77777777" w:rsidR="00EF266C" w:rsidRPr="00EF266C" w:rsidRDefault="00EF266C" w:rsidP="00EF266C">
            <w:pPr>
              <w:widowControl/>
              <w:numPr>
                <w:ilvl w:val="0"/>
                <w:numId w:val="22"/>
              </w:numPr>
              <w:tabs>
                <w:tab w:val="clear" w:pos="765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Руководитель структурного подразделения</w:t>
            </w:r>
          </w:p>
          <w:p w14:paraId="12D4FBA2" w14:textId="77777777" w:rsidR="00EF266C" w:rsidRPr="00EF266C" w:rsidRDefault="00EF266C" w:rsidP="00EF266C">
            <w:pPr>
              <w:widowControl/>
              <w:numPr>
                <w:ilvl w:val="0"/>
                <w:numId w:val="22"/>
              </w:numPr>
              <w:tabs>
                <w:tab w:val="clear" w:pos="765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Главный </w:t>
            </w:r>
            <w:proofErr w:type="gramStart"/>
            <w:r w:rsidRPr="00EF266C">
              <w:rPr>
                <w:rFonts w:ascii="Times New Roman" w:hAnsi="Times New Roman" w:cs="Times New Roman"/>
                <w:sz w:val="24"/>
              </w:rPr>
              <w:t>специалист  структурного</w:t>
            </w:r>
            <w:proofErr w:type="gramEnd"/>
            <w:r w:rsidRPr="00EF266C">
              <w:rPr>
                <w:rFonts w:ascii="Times New Roman" w:hAnsi="Times New Roman" w:cs="Times New Roman"/>
                <w:sz w:val="24"/>
              </w:rPr>
              <w:t xml:space="preserve"> подразделения</w:t>
            </w:r>
          </w:p>
          <w:p w14:paraId="0FC635D8" w14:textId="77777777" w:rsidR="00EF266C" w:rsidRPr="00EF266C" w:rsidRDefault="00EF266C" w:rsidP="00EF266C">
            <w:pPr>
              <w:widowControl/>
              <w:numPr>
                <w:ilvl w:val="0"/>
                <w:numId w:val="22"/>
              </w:numPr>
              <w:tabs>
                <w:tab w:val="clear" w:pos="765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Ведущий специалист структурного подразделения</w:t>
            </w:r>
          </w:p>
          <w:p w14:paraId="420C6317" w14:textId="77777777" w:rsidR="00EF266C" w:rsidRPr="00EF266C" w:rsidRDefault="00EF266C" w:rsidP="00EF266C">
            <w:pPr>
              <w:widowControl/>
              <w:numPr>
                <w:ilvl w:val="0"/>
                <w:numId w:val="22"/>
              </w:numPr>
              <w:tabs>
                <w:tab w:val="clear" w:pos="765"/>
                <w:tab w:val="num" w:pos="360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Специалист </w:t>
            </w:r>
            <w:r w:rsidRPr="00EF266C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EF266C">
              <w:rPr>
                <w:rFonts w:ascii="Times New Roman" w:hAnsi="Times New Roman" w:cs="Times New Roman"/>
                <w:sz w:val="24"/>
              </w:rPr>
              <w:t xml:space="preserve"> категории структурного подразделения</w:t>
            </w:r>
          </w:p>
        </w:tc>
        <w:tc>
          <w:tcPr>
            <w:tcW w:w="1724" w:type="dxa"/>
          </w:tcPr>
          <w:p w14:paraId="704253B7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B927A48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6</w:t>
            </w:r>
            <w:r w:rsidR="00D622B6">
              <w:rPr>
                <w:rFonts w:ascii="Times New Roman" w:hAnsi="Times New Roman" w:cs="Times New Roman"/>
                <w:sz w:val="24"/>
              </w:rPr>
              <w:t>7</w:t>
            </w:r>
          </w:p>
          <w:p w14:paraId="7D69FE16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4</w:t>
            </w:r>
            <w:r w:rsidR="00D622B6">
              <w:rPr>
                <w:rFonts w:ascii="Times New Roman" w:hAnsi="Times New Roman" w:cs="Times New Roman"/>
                <w:sz w:val="24"/>
              </w:rPr>
              <w:t>3</w:t>
            </w:r>
          </w:p>
          <w:p w14:paraId="66457B57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D622B6">
              <w:rPr>
                <w:rFonts w:ascii="Times New Roman" w:hAnsi="Times New Roman" w:cs="Times New Roman"/>
                <w:sz w:val="24"/>
              </w:rPr>
              <w:t>6</w:t>
            </w:r>
          </w:p>
          <w:p w14:paraId="1299A16F" w14:textId="77777777" w:rsidR="00EF266C" w:rsidRPr="00EF266C" w:rsidRDefault="00D622B6" w:rsidP="00D622B6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F266C" w:rsidRPr="00EF2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266C" w:rsidRPr="00EF266C" w14:paraId="62B1C98F" w14:textId="77777777" w:rsidTr="00584D96">
        <w:trPr>
          <w:trHeight w:val="1126"/>
        </w:trPr>
        <w:tc>
          <w:tcPr>
            <w:tcW w:w="8165" w:type="dxa"/>
          </w:tcPr>
          <w:p w14:paraId="75976C83" w14:textId="77777777" w:rsidR="00EF266C" w:rsidRPr="00EF266C" w:rsidRDefault="00EF266C" w:rsidP="00584D96">
            <w:pPr>
              <w:pStyle w:val="3"/>
              <w:rPr>
                <w:lang w:eastAsia="ru-RU"/>
              </w:rPr>
            </w:pPr>
            <w:r w:rsidRPr="00EF266C">
              <w:rPr>
                <w:lang w:eastAsia="ru-RU"/>
              </w:rPr>
              <w:t>Правовой отдел</w:t>
            </w:r>
          </w:p>
          <w:p w14:paraId="4D2AD061" w14:textId="77777777" w:rsidR="00EF266C" w:rsidRPr="00EF266C" w:rsidRDefault="00EF266C" w:rsidP="00584D96">
            <w:pPr>
              <w:ind w:left="18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1.Руководитель структурного подразделения </w:t>
            </w:r>
          </w:p>
          <w:p w14:paraId="7E88FD90" w14:textId="77777777" w:rsidR="00EF266C" w:rsidRPr="00EF266C" w:rsidRDefault="00EF266C" w:rsidP="00584D96">
            <w:p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   2.Главный специалист структурного подразделения </w:t>
            </w:r>
          </w:p>
          <w:p w14:paraId="687485D4" w14:textId="77777777" w:rsidR="00EF266C" w:rsidRPr="00EF266C" w:rsidRDefault="00EF266C" w:rsidP="00584D96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3.Ведущий специалист структурного подразделения </w:t>
            </w:r>
          </w:p>
        </w:tc>
        <w:tc>
          <w:tcPr>
            <w:tcW w:w="1724" w:type="dxa"/>
          </w:tcPr>
          <w:p w14:paraId="593F146B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FF371E" w14:textId="77777777" w:rsidR="00EF266C" w:rsidRPr="00EF266C" w:rsidRDefault="00D622B6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  <w:p w14:paraId="50F26977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4</w:t>
            </w:r>
            <w:r w:rsidR="00D622B6">
              <w:rPr>
                <w:rFonts w:ascii="Times New Roman" w:hAnsi="Times New Roman" w:cs="Times New Roman"/>
                <w:sz w:val="24"/>
              </w:rPr>
              <w:t>3</w:t>
            </w:r>
          </w:p>
          <w:p w14:paraId="7EC4E5D3" w14:textId="77777777" w:rsidR="00EF266C" w:rsidRPr="00EF266C" w:rsidRDefault="00EF266C" w:rsidP="00D62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D622B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F266C" w:rsidRPr="00EF266C" w14:paraId="38CE7C41" w14:textId="77777777" w:rsidTr="00584D96">
        <w:trPr>
          <w:trHeight w:val="93"/>
        </w:trPr>
        <w:tc>
          <w:tcPr>
            <w:tcW w:w="8165" w:type="dxa"/>
          </w:tcPr>
          <w:p w14:paraId="598E612B" w14:textId="77777777" w:rsidR="00EF266C" w:rsidRPr="00EF266C" w:rsidRDefault="00EF266C" w:rsidP="00584D96">
            <w:pPr>
              <w:pStyle w:val="3"/>
              <w:rPr>
                <w:lang w:eastAsia="ru-RU"/>
              </w:rPr>
            </w:pPr>
            <w:r w:rsidRPr="00EF266C">
              <w:rPr>
                <w:lang w:eastAsia="ru-RU"/>
              </w:rPr>
              <w:t xml:space="preserve">Отдел экономики </w:t>
            </w:r>
          </w:p>
          <w:p w14:paraId="46328FE1" w14:textId="77777777" w:rsidR="00EF266C" w:rsidRPr="00EF266C" w:rsidRDefault="00EF266C" w:rsidP="00EF266C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Руководитель структурного подразделения </w:t>
            </w:r>
          </w:p>
          <w:p w14:paraId="1CC67BBD" w14:textId="77777777" w:rsidR="00EF266C" w:rsidRPr="00EF266C" w:rsidRDefault="00EF266C" w:rsidP="00EF266C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Главный специалист структурного подразделения</w:t>
            </w:r>
          </w:p>
          <w:p w14:paraId="0585C2B4" w14:textId="77777777" w:rsidR="00EF266C" w:rsidRPr="00EF266C" w:rsidRDefault="00EF266C" w:rsidP="00EF266C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Ведущий специалист структурного подразделения </w:t>
            </w:r>
          </w:p>
        </w:tc>
        <w:tc>
          <w:tcPr>
            <w:tcW w:w="1724" w:type="dxa"/>
          </w:tcPr>
          <w:p w14:paraId="778B19FA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E707A91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6</w:t>
            </w:r>
            <w:r w:rsidR="00D622B6">
              <w:rPr>
                <w:rFonts w:ascii="Times New Roman" w:hAnsi="Times New Roman" w:cs="Times New Roman"/>
                <w:sz w:val="24"/>
              </w:rPr>
              <w:t>7</w:t>
            </w:r>
          </w:p>
          <w:p w14:paraId="2C1AD223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4</w:t>
            </w:r>
            <w:r w:rsidR="00D622B6">
              <w:rPr>
                <w:rFonts w:ascii="Times New Roman" w:hAnsi="Times New Roman" w:cs="Times New Roman"/>
                <w:sz w:val="24"/>
              </w:rPr>
              <w:t>3</w:t>
            </w:r>
          </w:p>
          <w:p w14:paraId="1BFC4ACE" w14:textId="77777777" w:rsidR="00EF266C" w:rsidRPr="00EF266C" w:rsidRDefault="00EF266C" w:rsidP="00D62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D622B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F266C" w:rsidRPr="00EF266C" w14:paraId="46EF04D3" w14:textId="77777777" w:rsidTr="00584D96">
        <w:trPr>
          <w:trHeight w:val="118"/>
        </w:trPr>
        <w:tc>
          <w:tcPr>
            <w:tcW w:w="8165" w:type="dxa"/>
          </w:tcPr>
          <w:p w14:paraId="6481A506" w14:textId="77777777" w:rsidR="00EF266C" w:rsidRPr="00EF266C" w:rsidRDefault="00EF266C" w:rsidP="00584D96">
            <w:pPr>
              <w:pStyle w:val="3"/>
              <w:rPr>
                <w:lang w:eastAsia="ru-RU"/>
              </w:rPr>
            </w:pPr>
            <w:r w:rsidRPr="00EF266C">
              <w:rPr>
                <w:lang w:eastAsia="ru-RU"/>
              </w:rPr>
              <w:t>Сектор централизованного учета и отчетности</w:t>
            </w:r>
          </w:p>
          <w:p w14:paraId="5CA4C818" w14:textId="77777777" w:rsidR="00EF266C" w:rsidRPr="00EF266C" w:rsidRDefault="00EF266C" w:rsidP="00584D96">
            <w:pPr>
              <w:ind w:left="18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1.Руководитель структурного подразделения </w:t>
            </w:r>
          </w:p>
          <w:p w14:paraId="389D36A8" w14:textId="77777777" w:rsidR="00EF266C" w:rsidRPr="00EF266C" w:rsidRDefault="00EF266C" w:rsidP="00584D96">
            <w:pPr>
              <w:ind w:left="18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2. Главный специалист структурного подразделения </w:t>
            </w:r>
          </w:p>
          <w:p w14:paraId="0246A121" w14:textId="77777777" w:rsidR="00EF266C" w:rsidRPr="00EF266C" w:rsidRDefault="00EF266C" w:rsidP="00584D96">
            <w:pPr>
              <w:ind w:left="18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3. Ведущий специалист структурного подразделения</w:t>
            </w:r>
          </w:p>
          <w:p w14:paraId="6AA01726" w14:textId="77777777" w:rsidR="00EF266C" w:rsidRPr="00EF266C" w:rsidRDefault="00EF266C" w:rsidP="00584D96">
            <w:pPr>
              <w:ind w:left="18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4. Специалист 1 категории структурного подразделения </w:t>
            </w:r>
          </w:p>
        </w:tc>
        <w:tc>
          <w:tcPr>
            <w:tcW w:w="1724" w:type="dxa"/>
          </w:tcPr>
          <w:p w14:paraId="1AA4F46F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4218D2" w14:textId="77777777" w:rsidR="00EF266C" w:rsidRPr="00EF266C" w:rsidRDefault="00D622B6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14:paraId="13BF099B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4</w:t>
            </w:r>
            <w:r w:rsidR="00D622B6">
              <w:rPr>
                <w:rFonts w:ascii="Times New Roman" w:hAnsi="Times New Roman" w:cs="Times New Roman"/>
                <w:sz w:val="24"/>
              </w:rPr>
              <w:t>3</w:t>
            </w:r>
          </w:p>
          <w:p w14:paraId="22E04691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D622B6">
              <w:rPr>
                <w:rFonts w:ascii="Times New Roman" w:hAnsi="Times New Roman" w:cs="Times New Roman"/>
                <w:sz w:val="24"/>
              </w:rPr>
              <w:t>6</w:t>
            </w:r>
          </w:p>
          <w:p w14:paraId="10FFF88D" w14:textId="77777777" w:rsidR="00EF266C" w:rsidRPr="00EF266C" w:rsidRDefault="00EF266C" w:rsidP="00D62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2</w:t>
            </w:r>
            <w:r w:rsidR="00D622B6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F266C" w:rsidRPr="00EF266C" w14:paraId="583ECEA0" w14:textId="77777777" w:rsidTr="00584D96">
        <w:trPr>
          <w:trHeight w:val="865"/>
        </w:trPr>
        <w:tc>
          <w:tcPr>
            <w:tcW w:w="8165" w:type="dxa"/>
          </w:tcPr>
          <w:p w14:paraId="5A98F70E" w14:textId="77777777" w:rsidR="00EF266C" w:rsidRPr="00EF266C" w:rsidRDefault="00EF266C" w:rsidP="00584D96">
            <w:pPr>
              <w:pStyle w:val="3"/>
              <w:rPr>
                <w:lang w:eastAsia="ru-RU"/>
              </w:rPr>
            </w:pPr>
            <w:r w:rsidRPr="00EF266C">
              <w:rPr>
                <w:lang w:eastAsia="ru-RU"/>
              </w:rPr>
              <w:t>Сектор ГО и ЧС, мобилизационной работе</w:t>
            </w:r>
          </w:p>
          <w:p w14:paraId="394ABD36" w14:textId="77777777" w:rsidR="00EF266C" w:rsidRPr="00EF266C" w:rsidRDefault="00EF266C" w:rsidP="00584D96">
            <w:pPr>
              <w:ind w:left="18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1.Руководитель структурного подразделения </w:t>
            </w:r>
          </w:p>
          <w:p w14:paraId="03499464" w14:textId="77777777" w:rsidR="00EF266C" w:rsidRPr="00EF266C" w:rsidRDefault="00EF266C" w:rsidP="00584D96">
            <w:pPr>
              <w:ind w:left="18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2.Ведущий специалист структурного подразделения </w:t>
            </w:r>
          </w:p>
        </w:tc>
        <w:tc>
          <w:tcPr>
            <w:tcW w:w="1724" w:type="dxa"/>
          </w:tcPr>
          <w:p w14:paraId="38CE76A7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AAB298" w14:textId="77777777" w:rsidR="00EF266C" w:rsidRPr="00EF266C" w:rsidRDefault="00D622B6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14:paraId="26925E77" w14:textId="77777777" w:rsidR="00EF266C" w:rsidRPr="00EF266C" w:rsidRDefault="00EF266C" w:rsidP="00D62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D622B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F266C" w:rsidRPr="00EF266C" w14:paraId="3740D647" w14:textId="77777777" w:rsidTr="00584D96">
        <w:trPr>
          <w:trHeight w:val="95"/>
        </w:trPr>
        <w:tc>
          <w:tcPr>
            <w:tcW w:w="8165" w:type="dxa"/>
          </w:tcPr>
          <w:p w14:paraId="7C89B054" w14:textId="77777777" w:rsidR="00EF266C" w:rsidRPr="00EF266C" w:rsidRDefault="00EF266C" w:rsidP="00584D96">
            <w:pPr>
              <w:pStyle w:val="3"/>
              <w:rPr>
                <w:lang w:eastAsia="ru-RU"/>
              </w:rPr>
            </w:pPr>
            <w:r w:rsidRPr="00EF266C">
              <w:rPr>
                <w:lang w:eastAsia="ru-RU"/>
              </w:rPr>
              <w:t>Архивная служба</w:t>
            </w:r>
          </w:p>
          <w:p w14:paraId="493E8F69" w14:textId="77777777" w:rsidR="00EF266C" w:rsidRPr="00EF266C" w:rsidRDefault="00EF266C" w:rsidP="00584D96">
            <w:pPr>
              <w:ind w:left="18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1.Главный специалист структурного подразделения </w:t>
            </w:r>
          </w:p>
          <w:p w14:paraId="00108398" w14:textId="77777777" w:rsidR="00EF266C" w:rsidRPr="00EF266C" w:rsidRDefault="00EF266C" w:rsidP="00584D96">
            <w:pPr>
              <w:pStyle w:val="3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2. Ведущий специалист структурного подразделения </w:t>
            </w:r>
          </w:p>
        </w:tc>
        <w:tc>
          <w:tcPr>
            <w:tcW w:w="1724" w:type="dxa"/>
          </w:tcPr>
          <w:p w14:paraId="14950688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4285E9C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4</w:t>
            </w:r>
            <w:r w:rsidR="00D622B6">
              <w:rPr>
                <w:rFonts w:ascii="Times New Roman" w:hAnsi="Times New Roman" w:cs="Times New Roman"/>
                <w:sz w:val="24"/>
              </w:rPr>
              <w:t>3</w:t>
            </w:r>
          </w:p>
          <w:p w14:paraId="0BC24795" w14:textId="77777777" w:rsidR="00EF266C" w:rsidRPr="00EF266C" w:rsidRDefault="00EF266C" w:rsidP="00D62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D622B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F266C" w:rsidRPr="00EF266C" w14:paraId="61BF6280" w14:textId="77777777" w:rsidTr="00584D96">
        <w:trPr>
          <w:trHeight w:val="69"/>
        </w:trPr>
        <w:tc>
          <w:tcPr>
            <w:tcW w:w="8165" w:type="dxa"/>
          </w:tcPr>
          <w:p w14:paraId="4D692FA5" w14:textId="77777777" w:rsidR="00EF266C" w:rsidRPr="00EF266C" w:rsidRDefault="00EF266C" w:rsidP="00584D96">
            <w:pPr>
              <w:pStyle w:val="3"/>
              <w:rPr>
                <w:lang w:eastAsia="ru-RU"/>
              </w:rPr>
            </w:pPr>
            <w:r w:rsidRPr="00EF266C">
              <w:rPr>
                <w:lang w:eastAsia="ru-RU"/>
              </w:rPr>
              <w:t>Сектор административного и муниципального контроля</w:t>
            </w:r>
          </w:p>
          <w:p w14:paraId="57559C37" w14:textId="77777777" w:rsidR="00EF266C" w:rsidRPr="00EF266C" w:rsidRDefault="00EF266C" w:rsidP="00EF266C">
            <w:pPr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Руководитель структурного подразделения</w:t>
            </w:r>
          </w:p>
          <w:p w14:paraId="0A56CA91" w14:textId="77777777" w:rsidR="00EF266C" w:rsidRPr="00EF266C" w:rsidRDefault="00EF266C" w:rsidP="00EF266C">
            <w:pPr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Специалист 1 категории структурного подразделения</w:t>
            </w:r>
          </w:p>
        </w:tc>
        <w:tc>
          <w:tcPr>
            <w:tcW w:w="1724" w:type="dxa"/>
          </w:tcPr>
          <w:p w14:paraId="3EA5D552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AF590EA" w14:textId="77777777" w:rsidR="00EF266C" w:rsidRPr="00EF266C" w:rsidRDefault="00D622B6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14:paraId="39C550F4" w14:textId="77777777" w:rsidR="00EF266C" w:rsidRPr="00EF266C" w:rsidRDefault="00D622B6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EF266C" w:rsidRPr="00EF266C" w14:paraId="74590AE3" w14:textId="77777777" w:rsidTr="00584D96">
        <w:trPr>
          <w:trHeight w:val="544"/>
        </w:trPr>
        <w:tc>
          <w:tcPr>
            <w:tcW w:w="8165" w:type="dxa"/>
          </w:tcPr>
          <w:p w14:paraId="0632BBBE" w14:textId="77777777" w:rsidR="00EF266C" w:rsidRPr="00EF266C" w:rsidRDefault="00EF266C" w:rsidP="00584D96">
            <w:pPr>
              <w:pStyle w:val="3"/>
              <w:rPr>
                <w:lang w:eastAsia="ru-RU"/>
              </w:rPr>
            </w:pPr>
            <w:r w:rsidRPr="00EF266C">
              <w:rPr>
                <w:lang w:eastAsia="ru-RU"/>
              </w:rPr>
              <w:t xml:space="preserve">Специалист, исполняющий отдельные государственные полномочия  </w:t>
            </w:r>
          </w:p>
          <w:p w14:paraId="6359296F" w14:textId="77777777" w:rsidR="00EF266C" w:rsidRPr="00EF266C" w:rsidRDefault="00EF266C" w:rsidP="00584D96">
            <w:pPr>
              <w:pStyle w:val="3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1.Главный специалист по делам   несовершеннолетних и защите их прав</w:t>
            </w:r>
          </w:p>
        </w:tc>
        <w:tc>
          <w:tcPr>
            <w:tcW w:w="1724" w:type="dxa"/>
          </w:tcPr>
          <w:p w14:paraId="6E97771D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3C1940A" w14:textId="77777777" w:rsidR="00EF266C" w:rsidRPr="00EF266C" w:rsidRDefault="00EF266C" w:rsidP="00D62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4</w:t>
            </w:r>
            <w:r w:rsidR="00D622B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F266C" w:rsidRPr="00EF266C" w14:paraId="21170D45" w14:textId="77777777" w:rsidTr="00584D96">
        <w:trPr>
          <w:trHeight w:val="71"/>
        </w:trPr>
        <w:tc>
          <w:tcPr>
            <w:tcW w:w="8165" w:type="dxa"/>
          </w:tcPr>
          <w:p w14:paraId="17039CB4" w14:textId="77777777" w:rsidR="00EF266C" w:rsidRPr="00EF266C" w:rsidRDefault="00EF266C" w:rsidP="00584D96">
            <w:pPr>
              <w:pStyle w:val="3"/>
              <w:rPr>
                <w:lang w:eastAsia="ru-RU"/>
              </w:rPr>
            </w:pPr>
            <w:r w:rsidRPr="00EF266C">
              <w:rPr>
                <w:lang w:eastAsia="ru-RU"/>
              </w:rPr>
              <w:t>Сектор по делам молодежи, физической культуры и спорта</w:t>
            </w:r>
          </w:p>
          <w:p w14:paraId="009F7126" w14:textId="77777777" w:rsidR="00EF266C" w:rsidRPr="00EF266C" w:rsidRDefault="00EF266C" w:rsidP="00EF266C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Руководитель структурного подразделения</w:t>
            </w:r>
          </w:p>
          <w:p w14:paraId="7FC4646A" w14:textId="77777777" w:rsidR="00EF266C" w:rsidRPr="00EF266C" w:rsidRDefault="00EF266C" w:rsidP="00EF266C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Ведущий специалист структурного подразделения</w:t>
            </w:r>
          </w:p>
        </w:tc>
        <w:tc>
          <w:tcPr>
            <w:tcW w:w="1724" w:type="dxa"/>
          </w:tcPr>
          <w:p w14:paraId="2C4D3DC2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A46F53F" w14:textId="77777777" w:rsidR="00EF266C" w:rsidRPr="00EF266C" w:rsidRDefault="00D622B6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14:paraId="7F3B4D72" w14:textId="77777777" w:rsidR="00EF266C" w:rsidRPr="00EF266C" w:rsidRDefault="00EF266C" w:rsidP="00D62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D622B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0C64D77A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MT" w:hAnsi="Times New Roman" w:cs="Times New Roman"/>
          <w:sz w:val="22"/>
          <w:szCs w:val="22"/>
        </w:rPr>
        <w:t>П</w:t>
      </w:r>
      <w:r w:rsidRPr="002F301D">
        <w:rPr>
          <w:rFonts w:ascii="Times New Roman" w:eastAsia="ArialMT" w:hAnsi="Times New Roman" w:cs="Times New Roman"/>
          <w:sz w:val="22"/>
          <w:szCs w:val="22"/>
        </w:rPr>
        <w:t>риложение</w:t>
      </w:r>
      <w:r>
        <w:rPr>
          <w:rFonts w:ascii="Times New Roman" w:eastAsia="ArialMT" w:hAnsi="Times New Roman" w:cs="Times New Roman"/>
          <w:sz w:val="22"/>
          <w:szCs w:val="22"/>
        </w:rPr>
        <w:t xml:space="preserve"> 2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к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</w:t>
      </w:r>
      <w:proofErr w:type="gramStart"/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Порядку </w:t>
      </w:r>
      <w:r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2F301D">
        <w:rPr>
          <w:rFonts w:ascii="Times New Roman" w:eastAsia="Arial" w:hAnsi="Times New Roman" w:cs="Times New Roman"/>
          <w:sz w:val="22"/>
          <w:szCs w:val="22"/>
        </w:rPr>
        <w:t>оплаты</w:t>
      </w:r>
      <w:proofErr w:type="gramEnd"/>
      <w:r w:rsidRPr="002F301D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труда </w:t>
      </w:r>
    </w:p>
    <w:p w14:paraId="13AB1AC5" w14:textId="77777777" w:rsidR="00AE3E2A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муниципальных служащих Администрации Шумихинского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округа </w:t>
      </w:r>
    </w:p>
    <w:p w14:paraId="262EBAEE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>Курганской области</w:t>
      </w:r>
    </w:p>
    <w:p w14:paraId="69C5FB40" w14:textId="77777777" w:rsidR="00EF266C" w:rsidRPr="00EF266C" w:rsidRDefault="00EF266C" w:rsidP="00EF266C">
      <w:pPr>
        <w:tabs>
          <w:tab w:val="left" w:pos="4596"/>
          <w:tab w:val="right" w:pos="10183"/>
        </w:tabs>
        <w:rPr>
          <w:rFonts w:ascii="Times New Roman" w:hAnsi="Times New Roman" w:cs="Times New Roman"/>
          <w:sz w:val="24"/>
        </w:rPr>
      </w:pPr>
    </w:p>
    <w:p w14:paraId="6B44A854" w14:textId="77777777" w:rsidR="00AE3E2A" w:rsidRPr="00AE3E2A" w:rsidRDefault="00AE3E2A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A95CD" w14:textId="77777777" w:rsidR="00AE3E2A" w:rsidRP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  <w:r w:rsidRPr="00AE3E2A">
        <w:rPr>
          <w:rFonts w:ascii="Times New Roman" w:hAnsi="Times New Roman" w:cs="Times New Roman"/>
          <w:b/>
          <w:sz w:val="24"/>
        </w:rPr>
        <w:t>Должностные оклады муниципальных служащих</w:t>
      </w:r>
    </w:p>
    <w:p w14:paraId="7F51B9E7" w14:textId="77777777" w:rsidR="00D622B6" w:rsidRPr="00AE3E2A" w:rsidRDefault="00D622B6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  <w:r w:rsidRPr="00AE3E2A">
        <w:rPr>
          <w:rFonts w:ascii="Times New Roman" w:hAnsi="Times New Roman" w:cs="Times New Roman"/>
          <w:b/>
          <w:sz w:val="24"/>
        </w:rPr>
        <w:t>Управлени</w:t>
      </w:r>
      <w:r w:rsidR="00AE3E2A">
        <w:rPr>
          <w:rFonts w:ascii="Times New Roman" w:hAnsi="Times New Roman" w:cs="Times New Roman"/>
          <w:b/>
          <w:sz w:val="24"/>
        </w:rPr>
        <w:t>я</w:t>
      </w:r>
      <w:r w:rsidRPr="00AE3E2A">
        <w:rPr>
          <w:rFonts w:ascii="Times New Roman" w:hAnsi="Times New Roman" w:cs="Times New Roman"/>
          <w:b/>
          <w:sz w:val="24"/>
        </w:rPr>
        <w:t xml:space="preserve"> сельского хозяйства </w:t>
      </w:r>
      <w:proofErr w:type="gramStart"/>
      <w:r w:rsidRPr="00AE3E2A">
        <w:rPr>
          <w:rFonts w:ascii="Times New Roman" w:hAnsi="Times New Roman" w:cs="Times New Roman"/>
          <w:b/>
          <w:sz w:val="24"/>
        </w:rPr>
        <w:t>Администрации  Шумихинского</w:t>
      </w:r>
      <w:proofErr w:type="gramEnd"/>
      <w:r w:rsidRPr="00AE3E2A">
        <w:rPr>
          <w:rFonts w:ascii="Times New Roman" w:hAnsi="Times New Roman" w:cs="Times New Roman"/>
          <w:b/>
          <w:sz w:val="24"/>
        </w:rPr>
        <w:t xml:space="preserve"> муниципального округа Курганской области</w:t>
      </w:r>
    </w:p>
    <w:p w14:paraId="7D55CA5A" w14:textId="77777777" w:rsidR="00EF266C" w:rsidRPr="00AE3E2A" w:rsidRDefault="00EF266C" w:rsidP="00D622B6">
      <w:pPr>
        <w:tabs>
          <w:tab w:val="left" w:pos="3600"/>
        </w:tabs>
        <w:rPr>
          <w:rFonts w:ascii="Times New Roman" w:hAnsi="Times New Roman" w:cs="Times New Roman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693"/>
      </w:tblGrid>
      <w:tr w:rsidR="00EF266C" w:rsidRPr="002E444B" w14:paraId="27069F23" w14:textId="77777777" w:rsidTr="002E444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CD37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F266C">
              <w:rPr>
                <w:rFonts w:ascii="Times New Roman" w:hAnsi="Times New Roman" w:cs="Times New Roman"/>
                <w:bCs/>
                <w:sz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DD2" w14:textId="77777777" w:rsidR="00EF266C" w:rsidRPr="002E444B" w:rsidRDefault="00EF266C" w:rsidP="00584D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E444B">
              <w:rPr>
                <w:rFonts w:ascii="Times New Roman" w:hAnsi="Times New Roman" w:cs="Times New Roman"/>
                <w:bCs/>
                <w:sz w:val="24"/>
              </w:rPr>
              <w:t>Процентное отношение к должностному окладу Главы</w:t>
            </w:r>
          </w:p>
        </w:tc>
      </w:tr>
      <w:tr w:rsidR="00EF266C" w:rsidRPr="002E444B" w14:paraId="5DE354E6" w14:textId="77777777" w:rsidTr="002E444B">
        <w:trPr>
          <w:trHeight w:val="179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021" w14:textId="77777777" w:rsidR="00EF266C" w:rsidRPr="002E444B" w:rsidRDefault="00EF266C" w:rsidP="00584D96">
            <w:pPr>
              <w:ind w:left="284"/>
              <w:rPr>
                <w:rFonts w:ascii="Times New Roman" w:hAnsi="Times New Roman" w:cs="Times New Roman"/>
                <w:sz w:val="24"/>
              </w:rPr>
            </w:pPr>
            <w:r w:rsidRPr="002E444B">
              <w:rPr>
                <w:rFonts w:ascii="Times New Roman" w:hAnsi="Times New Roman" w:cs="Times New Roman"/>
                <w:sz w:val="24"/>
              </w:rPr>
              <w:t xml:space="preserve">1.Заместитель Главы Шумихинского муниципального округа Курганской области, </w:t>
            </w:r>
            <w:proofErr w:type="gramStart"/>
            <w:r w:rsidRPr="002E444B">
              <w:rPr>
                <w:rFonts w:ascii="Times New Roman" w:hAnsi="Times New Roman" w:cs="Times New Roman"/>
                <w:sz w:val="24"/>
              </w:rPr>
              <w:t>руководитель  отраслевого</w:t>
            </w:r>
            <w:proofErr w:type="gramEnd"/>
            <w:r w:rsidRPr="002E444B">
              <w:rPr>
                <w:rFonts w:ascii="Times New Roman" w:hAnsi="Times New Roman" w:cs="Times New Roman"/>
                <w:sz w:val="24"/>
              </w:rPr>
              <w:t xml:space="preserve"> (функционального) органа</w:t>
            </w:r>
          </w:p>
          <w:p w14:paraId="44BE9797" w14:textId="77777777" w:rsidR="00EF266C" w:rsidRPr="002E444B" w:rsidRDefault="00EF266C" w:rsidP="00584D96">
            <w:pPr>
              <w:ind w:firstLine="340"/>
              <w:rPr>
                <w:rFonts w:ascii="Times New Roman" w:hAnsi="Times New Roman" w:cs="Times New Roman"/>
                <w:sz w:val="24"/>
              </w:rPr>
            </w:pPr>
            <w:r w:rsidRPr="002E444B">
              <w:rPr>
                <w:rFonts w:ascii="Times New Roman" w:hAnsi="Times New Roman" w:cs="Times New Roman"/>
                <w:sz w:val="24"/>
              </w:rPr>
              <w:t xml:space="preserve">2. Главный специалист структурного подразделения   </w:t>
            </w:r>
          </w:p>
          <w:p w14:paraId="5ECA6162" w14:textId="77777777" w:rsidR="00EF266C" w:rsidRPr="002E444B" w:rsidRDefault="00EF266C" w:rsidP="00584D96">
            <w:pPr>
              <w:rPr>
                <w:rFonts w:ascii="Times New Roman" w:hAnsi="Times New Roman" w:cs="Times New Roman"/>
                <w:sz w:val="24"/>
              </w:rPr>
            </w:pPr>
            <w:r w:rsidRPr="002E444B">
              <w:rPr>
                <w:rFonts w:ascii="Times New Roman" w:hAnsi="Times New Roman" w:cs="Times New Roman"/>
                <w:sz w:val="24"/>
              </w:rPr>
              <w:t xml:space="preserve">      отраслевого (функционального) органа</w:t>
            </w:r>
          </w:p>
          <w:p w14:paraId="1506CB2A" w14:textId="77777777" w:rsidR="00EF266C" w:rsidRPr="002E444B" w:rsidRDefault="00EF266C" w:rsidP="00584D96">
            <w:pPr>
              <w:ind w:left="426" w:hanging="86"/>
              <w:rPr>
                <w:rFonts w:ascii="Times New Roman" w:hAnsi="Times New Roman" w:cs="Times New Roman"/>
                <w:sz w:val="24"/>
              </w:rPr>
            </w:pPr>
            <w:r w:rsidRPr="002E444B">
              <w:rPr>
                <w:rFonts w:ascii="Times New Roman" w:hAnsi="Times New Roman" w:cs="Times New Roman"/>
                <w:sz w:val="24"/>
              </w:rPr>
              <w:t>3. Ведущий специалист отраслевого (функционального) органа</w:t>
            </w:r>
          </w:p>
          <w:p w14:paraId="40ACC693" w14:textId="77777777" w:rsidR="00EF266C" w:rsidRPr="002E444B" w:rsidRDefault="00EF266C" w:rsidP="00584D96">
            <w:pPr>
              <w:ind w:left="284"/>
              <w:rPr>
                <w:rFonts w:ascii="Times New Roman" w:hAnsi="Times New Roman" w:cs="Times New Roman"/>
                <w:sz w:val="24"/>
              </w:rPr>
            </w:pPr>
            <w:r w:rsidRPr="002E444B">
              <w:rPr>
                <w:rFonts w:ascii="Times New Roman" w:hAnsi="Times New Roman" w:cs="Times New Roman"/>
                <w:sz w:val="24"/>
              </w:rPr>
              <w:t xml:space="preserve"> 4. </w:t>
            </w:r>
            <w:proofErr w:type="gramStart"/>
            <w:r w:rsidRPr="002E444B">
              <w:rPr>
                <w:rFonts w:ascii="Times New Roman" w:hAnsi="Times New Roman" w:cs="Times New Roman"/>
                <w:sz w:val="24"/>
              </w:rPr>
              <w:t>Ведущий  специалист</w:t>
            </w:r>
            <w:proofErr w:type="gramEnd"/>
            <w:r w:rsidRPr="002E444B">
              <w:rPr>
                <w:rFonts w:ascii="Times New Roman" w:hAnsi="Times New Roman" w:cs="Times New Roman"/>
                <w:sz w:val="24"/>
              </w:rPr>
              <w:t xml:space="preserve"> структурного подразделения    </w:t>
            </w:r>
          </w:p>
          <w:p w14:paraId="3F4AD7B5" w14:textId="77777777" w:rsidR="00EF266C" w:rsidRPr="002E444B" w:rsidRDefault="00EF266C" w:rsidP="00584D96">
            <w:pPr>
              <w:ind w:left="284"/>
              <w:rPr>
                <w:rFonts w:ascii="Times New Roman" w:hAnsi="Times New Roman" w:cs="Times New Roman"/>
                <w:sz w:val="24"/>
              </w:rPr>
            </w:pPr>
            <w:r w:rsidRPr="002E444B">
              <w:rPr>
                <w:rFonts w:ascii="Times New Roman" w:hAnsi="Times New Roman" w:cs="Times New Roman"/>
                <w:sz w:val="24"/>
              </w:rPr>
              <w:t xml:space="preserve"> отраслевого (функционального) органа</w:t>
            </w:r>
          </w:p>
          <w:p w14:paraId="35422095" w14:textId="77777777" w:rsidR="00EF266C" w:rsidRPr="002E444B" w:rsidRDefault="00EF266C" w:rsidP="00584D96">
            <w:pPr>
              <w:ind w:firstLine="340"/>
              <w:rPr>
                <w:rFonts w:ascii="Times New Roman" w:hAnsi="Times New Roman" w:cs="Times New Roman"/>
                <w:sz w:val="24"/>
              </w:rPr>
            </w:pPr>
          </w:p>
          <w:p w14:paraId="44E8C833" w14:textId="77777777" w:rsidR="00EF266C" w:rsidRPr="002E444B" w:rsidRDefault="00EF266C" w:rsidP="00584D96">
            <w:pPr>
              <w:ind w:firstLine="3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EBA" w14:textId="77777777" w:rsidR="00EF266C" w:rsidRPr="002E444B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9888303" w14:textId="77777777" w:rsidR="00185795" w:rsidRDefault="00185795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16E1D4" w14:textId="77777777" w:rsidR="00EF266C" w:rsidRPr="002E444B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44B">
              <w:rPr>
                <w:rFonts w:ascii="Times New Roman" w:hAnsi="Times New Roman" w:cs="Times New Roman"/>
                <w:sz w:val="24"/>
              </w:rPr>
              <w:t>8</w:t>
            </w:r>
            <w:r w:rsidR="00AB41AB" w:rsidRPr="002E444B">
              <w:rPr>
                <w:rFonts w:ascii="Times New Roman" w:hAnsi="Times New Roman" w:cs="Times New Roman"/>
                <w:sz w:val="24"/>
              </w:rPr>
              <w:t>7</w:t>
            </w:r>
          </w:p>
          <w:p w14:paraId="09E276C2" w14:textId="77777777" w:rsidR="00EF266C" w:rsidRPr="002E444B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F2A3F4" w14:textId="77777777" w:rsidR="00EF266C" w:rsidRPr="002E444B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44B">
              <w:rPr>
                <w:rFonts w:ascii="Times New Roman" w:hAnsi="Times New Roman" w:cs="Times New Roman"/>
                <w:sz w:val="24"/>
              </w:rPr>
              <w:t>4</w:t>
            </w:r>
            <w:r w:rsidR="00AB41AB" w:rsidRPr="002E444B">
              <w:rPr>
                <w:rFonts w:ascii="Times New Roman" w:hAnsi="Times New Roman" w:cs="Times New Roman"/>
                <w:sz w:val="24"/>
              </w:rPr>
              <w:t>3</w:t>
            </w:r>
          </w:p>
          <w:p w14:paraId="2A889950" w14:textId="77777777" w:rsidR="00EF266C" w:rsidRPr="002E444B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44B">
              <w:rPr>
                <w:rFonts w:ascii="Times New Roman" w:hAnsi="Times New Roman" w:cs="Times New Roman"/>
                <w:sz w:val="24"/>
              </w:rPr>
              <w:t>3</w:t>
            </w:r>
            <w:r w:rsidR="00AB41AB" w:rsidRPr="002E444B">
              <w:rPr>
                <w:rFonts w:ascii="Times New Roman" w:hAnsi="Times New Roman" w:cs="Times New Roman"/>
                <w:sz w:val="24"/>
              </w:rPr>
              <w:t>6</w:t>
            </w:r>
          </w:p>
          <w:p w14:paraId="556E6B73" w14:textId="77777777" w:rsidR="00EF266C" w:rsidRPr="002E444B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81D0F5F" w14:textId="77777777" w:rsidR="00EF266C" w:rsidRPr="002E444B" w:rsidRDefault="00EF266C" w:rsidP="00AB4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44B">
              <w:rPr>
                <w:rFonts w:ascii="Times New Roman" w:hAnsi="Times New Roman" w:cs="Times New Roman"/>
                <w:sz w:val="24"/>
              </w:rPr>
              <w:t>3</w:t>
            </w:r>
            <w:r w:rsidR="00AB41AB" w:rsidRPr="002E444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753CEDE4" w14:textId="77777777" w:rsidR="00EF266C" w:rsidRPr="002E444B" w:rsidRDefault="00EF266C" w:rsidP="00EF266C">
      <w:pPr>
        <w:rPr>
          <w:rFonts w:ascii="Times New Roman" w:hAnsi="Times New Roman" w:cs="Times New Roman"/>
          <w:sz w:val="24"/>
        </w:rPr>
      </w:pPr>
    </w:p>
    <w:p w14:paraId="3D7F4B13" w14:textId="77777777" w:rsidR="00EF266C" w:rsidRPr="002E444B" w:rsidRDefault="00EF266C" w:rsidP="00EF266C">
      <w:pPr>
        <w:rPr>
          <w:rFonts w:ascii="Times New Roman" w:hAnsi="Times New Roman" w:cs="Times New Roman"/>
          <w:sz w:val="24"/>
        </w:rPr>
      </w:pPr>
    </w:p>
    <w:p w14:paraId="576FEC7F" w14:textId="77777777" w:rsidR="00EF266C" w:rsidRPr="002E444B" w:rsidRDefault="00EF266C" w:rsidP="00EF266C">
      <w:pPr>
        <w:rPr>
          <w:rFonts w:ascii="Times New Roman" w:hAnsi="Times New Roman" w:cs="Times New Roman"/>
          <w:sz w:val="24"/>
        </w:rPr>
      </w:pPr>
    </w:p>
    <w:p w14:paraId="7BD0A0BF" w14:textId="77777777" w:rsidR="002F301D" w:rsidRPr="002E444B" w:rsidRDefault="002F301D" w:rsidP="00AB41AB">
      <w:pPr>
        <w:pStyle w:val="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B3ACB6" w14:textId="77777777" w:rsidR="002F301D" w:rsidRPr="002E444B" w:rsidRDefault="002F301D" w:rsidP="00AB41AB">
      <w:pPr>
        <w:pStyle w:val="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F57631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418DC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A6858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1C932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032BE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789FA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50554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A2242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12766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163B2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A9661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7E498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9A7DC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97A83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DDA65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01042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C9D54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C78D4" w14:textId="77777777" w:rsidR="002F301D" w:rsidRDefault="002F301D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44AA2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MT" w:hAnsi="Times New Roman" w:cs="Times New Roman"/>
          <w:sz w:val="22"/>
          <w:szCs w:val="22"/>
        </w:rPr>
        <w:t>П</w:t>
      </w:r>
      <w:r w:rsidRPr="002F301D">
        <w:rPr>
          <w:rFonts w:ascii="Times New Roman" w:eastAsia="ArialMT" w:hAnsi="Times New Roman" w:cs="Times New Roman"/>
          <w:sz w:val="22"/>
          <w:szCs w:val="22"/>
        </w:rPr>
        <w:t>риложение</w:t>
      </w:r>
      <w:r>
        <w:rPr>
          <w:rFonts w:ascii="Times New Roman" w:eastAsia="ArialMT" w:hAnsi="Times New Roman" w:cs="Times New Roman"/>
          <w:sz w:val="22"/>
          <w:szCs w:val="22"/>
        </w:rPr>
        <w:t xml:space="preserve"> 3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к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</w:t>
      </w:r>
      <w:proofErr w:type="gramStart"/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Порядку </w:t>
      </w:r>
      <w:r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2F301D">
        <w:rPr>
          <w:rFonts w:ascii="Times New Roman" w:eastAsia="Arial" w:hAnsi="Times New Roman" w:cs="Times New Roman"/>
          <w:sz w:val="22"/>
          <w:szCs w:val="22"/>
        </w:rPr>
        <w:t>оплаты</w:t>
      </w:r>
      <w:proofErr w:type="gramEnd"/>
      <w:r w:rsidRPr="002F301D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труда </w:t>
      </w:r>
    </w:p>
    <w:p w14:paraId="2B601F17" w14:textId="77777777" w:rsidR="00AE3E2A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муниципальных служащих Администрации Шумихинского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округа </w:t>
      </w:r>
    </w:p>
    <w:p w14:paraId="2195811C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>Курганской области</w:t>
      </w:r>
    </w:p>
    <w:p w14:paraId="7F86DB25" w14:textId="77777777" w:rsidR="00AE3E2A" w:rsidRPr="00EF266C" w:rsidRDefault="00AE3E2A" w:rsidP="00AE3E2A">
      <w:pPr>
        <w:tabs>
          <w:tab w:val="left" w:pos="4596"/>
          <w:tab w:val="right" w:pos="10183"/>
        </w:tabs>
        <w:rPr>
          <w:rFonts w:ascii="Times New Roman" w:hAnsi="Times New Roman" w:cs="Times New Roman"/>
          <w:sz w:val="24"/>
        </w:rPr>
      </w:pPr>
    </w:p>
    <w:p w14:paraId="739221AF" w14:textId="77777777" w:rsidR="00185795" w:rsidRDefault="00AE3E2A" w:rsidP="00AE3E2A">
      <w:pPr>
        <w:pStyle w:val="af1"/>
        <w:jc w:val="center"/>
        <w:rPr>
          <w:rFonts w:ascii="Times New Roman" w:hAnsi="Times New Roman" w:cs="Times New Roman"/>
          <w:b/>
          <w:bCs/>
          <w:sz w:val="24"/>
        </w:rPr>
      </w:pPr>
      <w:r w:rsidRPr="00AE3E2A">
        <w:rPr>
          <w:rFonts w:ascii="Times New Roman" w:hAnsi="Times New Roman" w:cs="Times New Roman"/>
          <w:b/>
          <w:sz w:val="24"/>
        </w:rPr>
        <w:t>Должностные оклады муниципальных служащих</w:t>
      </w:r>
    </w:p>
    <w:p w14:paraId="48233188" w14:textId="77777777" w:rsidR="00EF266C" w:rsidRPr="00EF266C" w:rsidRDefault="00EF266C" w:rsidP="00AB41AB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66C">
        <w:rPr>
          <w:rFonts w:ascii="Times New Roman" w:hAnsi="Times New Roman" w:cs="Times New Roman"/>
          <w:b/>
          <w:bCs/>
          <w:sz w:val="24"/>
          <w:szCs w:val="24"/>
        </w:rPr>
        <w:t>Финансов</w:t>
      </w:r>
      <w:r w:rsidR="00AE3E2A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EF266C">
        <w:rPr>
          <w:rFonts w:ascii="Times New Roman" w:hAnsi="Times New Roman" w:cs="Times New Roman"/>
          <w:b/>
          <w:bCs/>
          <w:sz w:val="24"/>
          <w:szCs w:val="24"/>
        </w:rPr>
        <w:t xml:space="preserve"> отдел Администрации Шумихинского муниципального округа Курганской области</w:t>
      </w:r>
    </w:p>
    <w:p w14:paraId="09300B19" w14:textId="77777777" w:rsidR="00EF266C" w:rsidRPr="00EF266C" w:rsidRDefault="00EF266C" w:rsidP="00AB41AB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14"/>
        <w:gridCol w:w="3042"/>
      </w:tblGrid>
      <w:tr w:rsidR="00EF266C" w:rsidRPr="00EF266C" w14:paraId="7F1C5B26" w14:textId="77777777" w:rsidTr="00185795">
        <w:trPr>
          <w:trHeight w:val="82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5A6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4316412F" w14:textId="77777777" w:rsidR="00EF266C" w:rsidRPr="00EF266C" w:rsidRDefault="00EF266C" w:rsidP="00584D96">
            <w:pPr>
              <w:pStyle w:val="1"/>
              <w:rPr>
                <w:b w:val="0"/>
                <w:lang w:eastAsia="ru-RU"/>
              </w:rPr>
            </w:pPr>
            <w:r w:rsidRPr="00EF266C">
              <w:rPr>
                <w:b w:val="0"/>
                <w:lang w:eastAsia="ru-RU"/>
              </w:rPr>
              <w:t>Наименование должностей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489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F266C">
              <w:rPr>
                <w:rFonts w:ascii="Times New Roman" w:hAnsi="Times New Roman" w:cs="Times New Roman"/>
                <w:bCs/>
                <w:sz w:val="24"/>
              </w:rPr>
              <w:t>Процентное отношение к должностному окладу Главы</w:t>
            </w:r>
          </w:p>
        </w:tc>
      </w:tr>
      <w:tr w:rsidR="00EF266C" w:rsidRPr="00EF266C" w14:paraId="21AF0041" w14:textId="77777777" w:rsidTr="00185795">
        <w:trPr>
          <w:trHeight w:val="149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9C5" w14:textId="77777777" w:rsidR="00EF266C" w:rsidRPr="00EF266C" w:rsidRDefault="00EF266C" w:rsidP="00EF266C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540"/>
              </w:tabs>
              <w:ind w:left="0" w:firstLine="357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Заместитель Главы Шумихинского муниципального округа Курганской области, руководитель отраслевого (функционального) органа</w:t>
            </w:r>
          </w:p>
          <w:p w14:paraId="5A068C44" w14:textId="77777777" w:rsidR="00EF266C" w:rsidRPr="00EF266C" w:rsidRDefault="00EF266C" w:rsidP="00EF266C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540"/>
              </w:tabs>
              <w:ind w:left="0" w:firstLine="357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Специалист 1 категории отраслевого (функционального) органа</w:t>
            </w:r>
          </w:p>
          <w:p w14:paraId="483FF6BA" w14:textId="77777777" w:rsidR="00EF266C" w:rsidRPr="00EF266C" w:rsidRDefault="00EF266C" w:rsidP="00584D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83B" w14:textId="77777777" w:rsidR="00185795" w:rsidRDefault="00185795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1538766" w14:textId="77777777" w:rsidR="00185795" w:rsidRDefault="00185795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C7E001C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8</w:t>
            </w:r>
            <w:r w:rsidR="00AB41AB">
              <w:rPr>
                <w:rFonts w:ascii="Times New Roman" w:hAnsi="Times New Roman" w:cs="Times New Roman"/>
                <w:sz w:val="24"/>
              </w:rPr>
              <w:t>9</w:t>
            </w:r>
          </w:p>
          <w:p w14:paraId="08D72AE3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94F718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2</w:t>
            </w:r>
            <w:r w:rsidR="00AB41AB">
              <w:rPr>
                <w:rFonts w:ascii="Times New Roman" w:hAnsi="Times New Roman" w:cs="Times New Roman"/>
                <w:sz w:val="24"/>
              </w:rPr>
              <w:t>9</w:t>
            </w:r>
          </w:p>
          <w:p w14:paraId="0AD82924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66C" w:rsidRPr="00EF266C" w14:paraId="23FB5BA6" w14:textId="77777777" w:rsidTr="00185795">
        <w:trPr>
          <w:trHeight w:val="248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D9A" w14:textId="77777777" w:rsidR="00EF266C" w:rsidRPr="00EF266C" w:rsidRDefault="00EF266C" w:rsidP="00584D96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EF266C">
              <w:rPr>
                <w:rFonts w:ascii="Times New Roman" w:hAnsi="Times New Roman" w:cs="Times New Roman"/>
                <w:b/>
                <w:sz w:val="24"/>
              </w:rPr>
              <w:t>Сектор по контрольно-экономической работе</w:t>
            </w:r>
          </w:p>
          <w:p w14:paraId="6E445B6D" w14:textId="77777777" w:rsidR="00EF266C" w:rsidRPr="00EF266C" w:rsidRDefault="00EF266C" w:rsidP="00EF266C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Заместитель руководителя отраслевого (функционального) органа</w:t>
            </w:r>
          </w:p>
          <w:p w14:paraId="4F7466AC" w14:textId="77777777" w:rsidR="00EF266C" w:rsidRPr="00EF266C" w:rsidRDefault="00EF266C" w:rsidP="00EF266C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Главный специалист структурного подразделения</w:t>
            </w:r>
          </w:p>
          <w:p w14:paraId="3F93BAE9" w14:textId="77777777" w:rsidR="00EF266C" w:rsidRPr="00EF266C" w:rsidRDefault="00EF266C" w:rsidP="00EF266C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Ведущий специалист структурного подразделения отраслевого (функционального) органа</w:t>
            </w:r>
          </w:p>
          <w:p w14:paraId="2176621A" w14:textId="77777777" w:rsidR="00EF266C" w:rsidRPr="00EF266C" w:rsidRDefault="00EF266C" w:rsidP="00EF266C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Специалист 1 категории структурного подразделения отраслевого (функционального) органа</w:t>
            </w:r>
          </w:p>
          <w:p w14:paraId="559E30AC" w14:textId="77777777" w:rsidR="00EF266C" w:rsidRPr="00EF266C" w:rsidRDefault="00EF266C" w:rsidP="00584D96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D4A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8765B74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6</w:t>
            </w:r>
            <w:r w:rsidR="00AB41AB">
              <w:rPr>
                <w:rFonts w:ascii="Times New Roman" w:hAnsi="Times New Roman" w:cs="Times New Roman"/>
                <w:sz w:val="24"/>
              </w:rPr>
              <w:t>5</w:t>
            </w:r>
          </w:p>
          <w:p w14:paraId="3F9F3420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99F984C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4</w:t>
            </w:r>
            <w:r w:rsidR="00AB41AB">
              <w:rPr>
                <w:rFonts w:ascii="Times New Roman" w:hAnsi="Times New Roman" w:cs="Times New Roman"/>
                <w:sz w:val="24"/>
              </w:rPr>
              <w:t>3</w:t>
            </w:r>
          </w:p>
          <w:p w14:paraId="5AA2924B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9D33CA9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AB41AB">
              <w:rPr>
                <w:rFonts w:ascii="Times New Roman" w:hAnsi="Times New Roman" w:cs="Times New Roman"/>
                <w:sz w:val="24"/>
              </w:rPr>
              <w:t>6</w:t>
            </w:r>
          </w:p>
          <w:p w14:paraId="27CAEB13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EA8FCEA" w14:textId="77777777" w:rsidR="00EF266C" w:rsidRPr="00EF266C" w:rsidRDefault="00EF266C" w:rsidP="00AB4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2</w:t>
            </w:r>
            <w:r w:rsidR="00AB41AB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F266C" w:rsidRPr="00EF266C" w14:paraId="440083E0" w14:textId="77777777" w:rsidTr="00185795">
        <w:trPr>
          <w:trHeight w:val="246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372" w14:textId="77777777" w:rsidR="00EF266C" w:rsidRPr="00EF266C" w:rsidRDefault="00EF266C" w:rsidP="00584D96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EF266C">
              <w:rPr>
                <w:rFonts w:ascii="Times New Roman" w:hAnsi="Times New Roman" w:cs="Times New Roman"/>
                <w:b/>
                <w:sz w:val="24"/>
              </w:rPr>
              <w:t>Сектор по учету и отчетности</w:t>
            </w:r>
          </w:p>
          <w:p w14:paraId="4811EBF1" w14:textId="77777777" w:rsidR="00EF266C" w:rsidRPr="00EF266C" w:rsidRDefault="00EF266C" w:rsidP="00EF266C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Руководитель структурного подразделения отраслевого (функционального) органа</w:t>
            </w:r>
          </w:p>
          <w:p w14:paraId="72955C62" w14:textId="77777777" w:rsidR="00EF266C" w:rsidRPr="00EF266C" w:rsidRDefault="00EF266C" w:rsidP="00EF266C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Ведущий специалист структурного подразделения отраслевого (функционального) органа</w:t>
            </w:r>
          </w:p>
          <w:p w14:paraId="670601A7" w14:textId="77777777" w:rsidR="00EF266C" w:rsidRPr="00EF266C" w:rsidRDefault="00EF266C" w:rsidP="00EF266C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Специалист 1 категории структурного подразделения отраслевого (функционального) органа</w:t>
            </w:r>
          </w:p>
          <w:p w14:paraId="6C7A4CCA" w14:textId="77777777" w:rsidR="00EF266C" w:rsidRPr="00EF266C" w:rsidRDefault="00EF266C" w:rsidP="00584D96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</w:p>
          <w:p w14:paraId="2AE0DB84" w14:textId="77777777" w:rsidR="00EF266C" w:rsidRPr="00EF266C" w:rsidRDefault="00EF266C" w:rsidP="00584D96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33CB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F99A83E" w14:textId="77777777" w:rsidR="00EF266C" w:rsidRPr="00EF266C" w:rsidRDefault="00AB41AB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14:paraId="24D846E4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8244FAE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117830" w14:textId="77777777" w:rsidR="00EF266C" w:rsidRPr="00EF266C" w:rsidRDefault="00AB41AB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14:paraId="6D3CA932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B33C23F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2</w:t>
            </w:r>
            <w:r w:rsidR="00AB41AB">
              <w:rPr>
                <w:rFonts w:ascii="Times New Roman" w:hAnsi="Times New Roman" w:cs="Times New Roman"/>
                <w:sz w:val="24"/>
              </w:rPr>
              <w:t>9</w:t>
            </w:r>
          </w:p>
          <w:p w14:paraId="1BAFD80F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66C" w:rsidRPr="00EF266C" w14:paraId="427EAE1F" w14:textId="77777777" w:rsidTr="00185795">
        <w:trPr>
          <w:trHeight w:val="2677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CB4" w14:textId="77777777" w:rsidR="00EF266C" w:rsidRPr="00EF266C" w:rsidRDefault="00EF266C" w:rsidP="00584D96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EF266C">
              <w:rPr>
                <w:rFonts w:ascii="Times New Roman" w:hAnsi="Times New Roman" w:cs="Times New Roman"/>
                <w:b/>
                <w:sz w:val="24"/>
              </w:rPr>
              <w:t>Сектор по бюджету</w:t>
            </w:r>
          </w:p>
          <w:p w14:paraId="6284378B" w14:textId="77777777" w:rsidR="00EF266C" w:rsidRPr="00EF266C" w:rsidRDefault="00EF266C" w:rsidP="00EF266C">
            <w:pPr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Руководитель структурного подразделения отраслевого (функционального) органа</w:t>
            </w:r>
          </w:p>
          <w:p w14:paraId="0553CDC1" w14:textId="77777777" w:rsidR="00EF266C" w:rsidRPr="00EF266C" w:rsidRDefault="00EF266C" w:rsidP="00EF266C">
            <w:pPr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Главный специалист структурного подразделения отраслевого (функционального) органа</w:t>
            </w:r>
          </w:p>
          <w:p w14:paraId="7B091B0F" w14:textId="77777777" w:rsidR="00EF266C" w:rsidRPr="00EF266C" w:rsidRDefault="00EF266C" w:rsidP="00EF266C">
            <w:pPr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Ведущий специалист структурного подразделения отраслевого (функционального) органа</w:t>
            </w:r>
          </w:p>
          <w:p w14:paraId="27600643" w14:textId="77777777" w:rsidR="00EF266C" w:rsidRPr="00EF266C" w:rsidRDefault="00EF266C" w:rsidP="00EF266C">
            <w:pPr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Специалист 1 категории структурного подразделения отраслевого (функционального) органа</w:t>
            </w:r>
          </w:p>
          <w:p w14:paraId="29DCFCE7" w14:textId="77777777" w:rsidR="00EF266C" w:rsidRPr="00EF266C" w:rsidRDefault="00EF266C" w:rsidP="00584D96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51D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B08500C" w14:textId="77777777" w:rsidR="00EF266C" w:rsidRPr="00EF266C" w:rsidRDefault="00AB41AB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14:paraId="58F38CE9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271BB76" w14:textId="77777777" w:rsidR="00EF266C" w:rsidRPr="00EF266C" w:rsidRDefault="00AB41AB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  <w:p w14:paraId="3031582A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01002DF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AB41AB">
              <w:rPr>
                <w:rFonts w:ascii="Times New Roman" w:hAnsi="Times New Roman" w:cs="Times New Roman"/>
                <w:sz w:val="24"/>
              </w:rPr>
              <w:t>6</w:t>
            </w:r>
          </w:p>
          <w:p w14:paraId="314B0705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5914C6" w14:textId="77777777" w:rsidR="00EF266C" w:rsidRPr="00EF266C" w:rsidRDefault="00EF266C" w:rsidP="00AB4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2</w:t>
            </w:r>
            <w:r w:rsidR="00AB41AB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F266C" w:rsidRPr="00EF266C" w14:paraId="7465B87B" w14:textId="77777777" w:rsidTr="00185795">
        <w:trPr>
          <w:trHeight w:val="2677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BF6" w14:textId="77777777" w:rsidR="00EF266C" w:rsidRPr="00EF266C" w:rsidRDefault="00EF266C" w:rsidP="00584D96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EF266C">
              <w:rPr>
                <w:rFonts w:ascii="Times New Roman" w:hAnsi="Times New Roman" w:cs="Times New Roman"/>
                <w:b/>
                <w:sz w:val="24"/>
              </w:rPr>
              <w:t>Сектор по контрольно-ревизионной работе</w:t>
            </w:r>
          </w:p>
          <w:p w14:paraId="15D3C7E6" w14:textId="77777777" w:rsidR="00EF266C" w:rsidRPr="00EF266C" w:rsidRDefault="00EF266C" w:rsidP="00EF266C">
            <w:pPr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Руководитель структурного подразделения отраслевого (функционального) органа</w:t>
            </w:r>
          </w:p>
          <w:p w14:paraId="78A879A0" w14:textId="77777777" w:rsidR="00EF266C" w:rsidRPr="00EF266C" w:rsidRDefault="00EF266C" w:rsidP="00EF266C">
            <w:pPr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Ведущий специалист структурного подразделения отраслевого (функционального) органа</w:t>
            </w:r>
          </w:p>
          <w:p w14:paraId="724EDC5E" w14:textId="77777777" w:rsidR="00EF266C" w:rsidRPr="00EF266C" w:rsidRDefault="00EF266C" w:rsidP="00584D96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  <w:p w14:paraId="5668FC0E" w14:textId="77777777" w:rsidR="00EF266C" w:rsidRPr="00EF266C" w:rsidRDefault="00EF266C" w:rsidP="00584D96">
            <w:pPr>
              <w:rPr>
                <w:rFonts w:ascii="Times New Roman" w:hAnsi="Times New Roman" w:cs="Times New Roman"/>
                <w:sz w:val="24"/>
              </w:rPr>
            </w:pPr>
          </w:p>
          <w:p w14:paraId="149A934F" w14:textId="77777777" w:rsidR="00EF266C" w:rsidRPr="00EF266C" w:rsidRDefault="00EF266C" w:rsidP="00584D96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  <w:p w14:paraId="0911F899" w14:textId="77777777" w:rsidR="00EF266C" w:rsidRPr="00EF266C" w:rsidRDefault="00EF266C" w:rsidP="00584D96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038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AC71562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28C1D8E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5</w:t>
            </w:r>
            <w:r w:rsidR="00AB41AB">
              <w:rPr>
                <w:rFonts w:ascii="Times New Roman" w:hAnsi="Times New Roman" w:cs="Times New Roman"/>
                <w:sz w:val="24"/>
              </w:rPr>
              <w:t>7</w:t>
            </w:r>
          </w:p>
          <w:p w14:paraId="445698F7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9372767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AB41AB">
              <w:rPr>
                <w:rFonts w:ascii="Times New Roman" w:hAnsi="Times New Roman" w:cs="Times New Roman"/>
                <w:sz w:val="24"/>
              </w:rPr>
              <w:t>6</w:t>
            </w:r>
          </w:p>
          <w:p w14:paraId="63EF74EE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6347B5" w14:textId="77777777" w:rsidR="00EF266C" w:rsidRPr="00EF266C" w:rsidRDefault="00EF266C" w:rsidP="00EF266C">
      <w:pPr>
        <w:rPr>
          <w:rFonts w:ascii="Times New Roman" w:hAnsi="Times New Roman" w:cs="Times New Roman"/>
          <w:sz w:val="24"/>
        </w:rPr>
      </w:pPr>
    </w:p>
    <w:p w14:paraId="64C2E2DD" w14:textId="77777777" w:rsidR="00EF266C" w:rsidRPr="00EF266C" w:rsidRDefault="00EF266C" w:rsidP="00EF266C">
      <w:pPr>
        <w:rPr>
          <w:rFonts w:ascii="Times New Roman" w:hAnsi="Times New Roman" w:cs="Times New Roman"/>
          <w:sz w:val="24"/>
        </w:rPr>
      </w:pPr>
    </w:p>
    <w:p w14:paraId="238618B8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6A6F1BEA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438ECE61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58902811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2D5E034C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0AB13C66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4C66DAF6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20EAFB44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1B628C1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4467822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4E7BB2A7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A8185B5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55F3772D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82FCE17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5D0232E7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3867AD26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C6A4D7D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152BA794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46C89349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17C72C0B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4EF15146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1AC7DBE0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004AD401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51B3E39C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D2FA8D1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286C5DA7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60518FBB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3403DE63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1377538F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63CD5563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575198E5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063728A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322E00CF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29E1D599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57CC2499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4DA4EF80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4B84ED3F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458E6B5E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03B9DB0E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0C155CC4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2A9472EB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1C095F31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2E9588A9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39A8752A" w14:textId="77777777" w:rsidR="00AE3E2A" w:rsidRDefault="00AE3E2A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0EA3A7D3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MT" w:hAnsi="Times New Roman" w:cs="Times New Roman"/>
          <w:sz w:val="22"/>
          <w:szCs w:val="22"/>
        </w:rPr>
        <w:t>П</w:t>
      </w:r>
      <w:r w:rsidRPr="002F301D">
        <w:rPr>
          <w:rFonts w:ascii="Times New Roman" w:eastAsia="ArialMT" w:hAnsi="Times New Roman" w:cs="Times New Roman"/>
          <w:sz w:val="22"/>
          <w:szCs w:val="22"/>
        </w:rPr>
        <w:t>риложение</w:t>
      </w:r>
      <w:r>
        <w:rPr>
          <w:rFonts w:ascii="Times New Roman" w:eastAsia="ArialMT" w:hAnsi="Times New Roman" w:cs="Times New Roman"/>
          <w:sz w:val="22"/>
          <w:szCs w:val="22"/>
        </w:rPr>
        <w:t xml:space="preserve"> 4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к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</w:t>
      </w:r>
      <w:proofErr w:type="gramStart"/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Порядку </w:t>
      </w:r>
      <w:r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2F301D">
        <w:rPr>
          <w:rFonts w:ascii="Times New Roman" w:eastAsia="Arial" w:hAnsi="Times New Roman" w:cs="Times New Roman"/>
          <w:sz w:val="22"/>
          <w:szCs w:val="22"/>
        </w:rPr>
        <w:t>оплаты</w:t>
      </w:r>
      <w:proofErr w:type="gramEnd"/>
      <w:r w:rsidRPr="002F301D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труда </w:t>
      </w:r>
    </w:p>
    <w:p w14:paraId="3769FBC8" w14:textId="77777777" w:rsidR="00AE3E2A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муниципальных служащих Администрации Шумихинского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округа </w:t>
      </w:r>
    </w:p>
    <w:p w14:paraId="77ECEEFC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>Курганской области</w:t>
      </w:r>
    </w:p>
    <w:p w14:paraId="579936C0" w14:textId="77777777" w:rsidR="00AE3E2A" w:rsidRPr="00EF266C" w:rsidRDefault="00AE3E2A" w:rsidP="00AE3E2A">
      <w:pPr>
        <w:tabs>
          <w:tab w:val="left" w:pos="4596"/>
          <w:tab w:val="right" w:pos="10183"/>
        </w:tabs>
        <w:rPr>
          <w:rFonts w:ascii="Times New Roman" w:hAnsi="Times New Roman" w:cs="Times New Roman"/>
          <w:sz w:val="24"/>
        </w:rPr>
      </w:pPr>
    </w:p>
    <w:p w14:paraId="2BD651AC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5807F8DE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44E33E21" w14:textId="77777777" w:rsidR="00185795" w:rsidRDefault="00AE3E2A" w:rsidP="00AE3E2A">
      <w:pPr>
        <w:pStyle w:val="af1"/>
        <w:jc w:val="center"/>
        <w:rPr>
          <w:rFonts w:ascii="Times New Roman" w:hAnsi="Times New Roman" w:cs="Times New Roman"/>
          <w:b/>
          <w:bCs/>
          <w:sz w:val="24"/>
        </w:rPr>
      </w:pPr>
      <w:r w:rsidRPr="00AE3E2A">
        <w:rPr>
          <w:rFonts w:ascii="Times New Roman" w:hAnsi="Times New Roman" w:cs="Times New Roman"/>
          <w:b/>
          <w:sz w:val="24"/>
        </w:rPr>
        <w:t>Должностные оклады муниципальных служащих</w:t>
      </w:r>
    </w:p>
    <w:p w14:paraId="5CD35DE4" w14:textId="77777777" w:rsidR="00EF266C" w:rsidRPr="00EF266C" w:rsidRDefault="00EF266C" w:rsidP="00AB41AB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EF266C">
        <w:rPr>
          <w:rFonts w:ascii="Times New Roman" w:hAnsi="Times New Roman" w:cs="Times New Roman"/>
          <w:b/>
          <w:bCs/>
          <w:sz w:val="24"/>
        </w:rPr>
        <w:t>Отдел</w:t>
      </w:r>
      <w:r w:rsidR="00AE3E2A">
        <w:rPr>
          <w:rFonts w:ascii="Times New Roman" w:hAnsi="Times New Roman" w:cs="Times New Roman"/>
          <w:b/>
          <w:bCs/>
          <w:sz w:val="24"/>
        </w:rPr>
        <w:t>а</w:t>
      </w:r>
      <w:r w:rsidRPr="00EF266C">
        <w:rPr>
          <w:rFonts w:ascii="Times New Roman" w:hAnsi="Times New Roman" w:cs="Times New Roman"/>
          <w:b/>
          <w:bCs/>
          <w:sz w:val="24"/>
        </w:rPr>
        <w:t xml:space="preserve"> жилищно-коммунального хозяйства Администрации Шумихинского муниципального округа Курганской области</w:t>
      </w:r>
    </w:p>
    <w:p w14:paraId="33C5CEDE" w14:textId="77777777" w:rsidR="00EF266C" w:rsidRPr="00EF266C" w:rsidRDefault="00EF266C" w:rsidP="00AB41AB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</w:p>
    <w:p w14:paraId="469DE8B9" w14:textId="77777777" w:rsidR="00EF266C" w:rsidRPr="00EF266C" w:rsidRDefault="00EF266C" w:rsidP="00EF266C">
      <w:pPr>
        <w:pStyle w:val="3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05"/>
        <w:gridCol w:w="2751"/>
      </w:tblGrid>
      <w:tr w:rsidR="00EF266C" w:rsidRPr="00EF266C" w14:paraId="40621091" w14:textId="77777777" w:rsidTr="00584D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563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E6DDB30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Наименование должностей</w:t>
            </w:r>
          </w:p>
          <w:p w14:paraId="777E7A34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1ED1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Процентное отношение к должностному окладу Главы</w:t>
            </w:r>
          </w:p>
        </w:tc>
      </w:tr>
      <w:tr w:rsidR="00EF266C" w:rsidRPr="00EF266C" w14:paraId="1D4C8193" w14:textId="77777777" w:rsidTr="00584D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5FF3" w14:textId="77777777" w:rsidR="006818B6" w:rsidRDefault="006818B6" w:rsidP="00EF266C">
            <w:pPr>
              <w:widowControl/>
              <w:numPr>
                <w:ilvl w:val="0"/>
                <w:numId w:val="19"/>
              </w:numPr>
              <w:tabs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Заместитель Главы Шумихинского муниципального округа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14:paraId="7AC79583" w14:textId="77777777" w:rsidR="006818B6" w:rsidRDefault="006818B6" w:rsidP="006818B6">
            <w:pPr>
              <w:widowControl/>
              <w:tabs>
                <w:tab w:val="num" w:pos="5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EF266C">
              <w:rPr>
                <w:rFonts w:ascii="Times New Roman" w:hAnsi="Times New Roman" w:cs="Times New Roman"/>
                <w:sz w:val="24"/>
              </w:rPr>
              <w:t xml:space="preserve">Курганской области </w:t>
            </w:r>
          </w:p>
          <w:p w14:paraId="55BFB12F" w14:textId="77777777" w:rsidR="00EF266C" w:rsidRPr="00EF266C" w:rsidRDefault="00EF266C" w:rsidP="00EF266C">
            <w:pPr>
              <w:widowControl/>
              <w:numPr>
                <w:ilvl w:val="0"/>
                <w:numId w:val="19"/>
              </w:numPr>
              <w:tabs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Руководитель структурного подразделения отраслевого </w:t>
            </w:r>
          </w:p>
          <w:p w14:paraId="35FD35CF" w14:textId="77777777" w:rsidR="00EF266C" w:rsidRPr="00EF266C" w:rsidRDefault="006818B6" w:rsidP="00584D96">
            <w:pPr>
              <w:tabs>
                <w:tab w:val="num" w:pos="540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F266C" w:rsidRPr="00EF266C">
              <w:rPr>
                <w:rFonts w:ascii="Times New Roman" w:hAnsi="Times New Roman" w:cs="Times New Roman"/>
                <w:sz w:val="24"/>
              </w:rPr>
              <w:t>(функционального) органа</w:t>
            </w:r>
          </w:p>
          <w:p w14:paraId="4E0628F4" w14:textId="77777777" w:rsidR="00EF266C" w:rsidRPr="00EF266C" w:rsidRDefault="00EF266C" w:rsidP="00584D9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3.Главный специалист структурного подразделения отраслевого </w:t>
            </w:r>
          </w:p>
          <w:p w14:paraId="5D5E01EA" w14:textId="77777777" w:rsidR="00EF266C" w:rsidRPr="00EF266C" w:rsidRDefault="006818B6" w:rsidP="00584D96">
            <w:pPr>
              <w:ind w:left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EF266C" w:rsidRPr="00EF266C">
              <w:rPr>
                <w:rFonts w:ascii="Times New Roman" w:hAnsi="Times New Roman" w:cs="Times New Roman"/>
                <w:sz w:val="24"/>
              </w:rPr>
              <w:t>(функционального) органа</w:t>
            </w:r>
          </w:p>
          <w:p w14:paraId="7A7C4FB6" w14:textId="77777777" w:rsidR="00EF266C" w:rsidRPr="00EF266C" w:rsidRDefault="00EF266C" w:rsidP="00584D96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6818B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66C">
              <w:rPr>
                <w:rFonts w:ascii="Times New Roman" w:hAnsi="Times New Roman" w:cs="Times New Roman"/>
                <w:sz w:val="24"/>
              </w:rPr>
              <w:t>4.Ведущий специалист структурного подразделения отраслевого</w:t>
            </w:r>
          </w:p>
          <w:p w14:paraId="0E0AF3EE" w14:textId="77777777" w:rsidR="00EF266C" w:rsidRPr="00EF266C" w:rsidRDefault="00EF266C" w:rsidP="00584D96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6818B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66C">
              <w:rPr>
                <w:rFonts w:ascii="Times New Roman" w:hAnsi="Times New Roman" w:cs="Times New Roman"/>
                <w:sz w:val="24"/>
              </w:rPr>
              <w:t>(функционального) органа</w:t>
            </w:r>
          </w:p>
          <w:p w14:paraId="553C99D9" w14:textId="77777777" w:rsidR="00EF266C" w:rsidRPr="00EF266C" w:rsidRDefault="00EF266C" w:rsidP="00584D96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001" w14:textId="77777777" w:rsidR="00EF266C" w:rsidRPr="00EF266C" w:rsidRDefault="006818B6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  <w:p w14:paraId="0692057F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AE99648" w14:textId="77777777" w:rsidR="00185795" w:rsidRDefault="00185795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370406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6</w:t>
            </w:r>
            <w:r w:rsidR="006818B6">
              <w:rPr>
                <w:rFonts w:ascii="Times New Roman" w:hAnsi="Times New Roman" w:cs="Times New Roman"/>
                <w:sz w:val="24"/>
              </w:rPr>
              <w:t>7</w:t>
            </w:r>
          </w:p>
          <w:p w14:paraId="7FA23909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D730CD4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4</w:t>
            </w:r>
            <w:r w:rsidR="006818B6">
              <w:rPr>
                <w:rFonts w:ascii="Times New Roman" w:hAnsi="Times New Roman" w:cs="Times New Roman"/>
                <w:sz w:val="24"/>
              </w:rPr>
              <w:t>3</w:t>
            </w:r>
          </w:p>
          <w:p w14:paraId="11BFCC8D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170528" w14:textId="77777777" w:rsidR="00185795" w:rsidRDefault="00185795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C2D9165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6818B6">
              <w:rPr>
                <w:rFonts w:ascii="Times New Roman" w:hAnsi="Times New Roman" w:cs="Times New Roman"/>
                <w:sz w:val="24"/>
              </w:rPr>
              <w:t>6</w:t>
            </w:r>
          </w:p>
          <w:p w14:paraId="3B2F9C92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964E74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13982E" w14:textId="77777777" w:rsidR="00EF266C" w:rsidRPr="00EF266C" w:rsidRDefault="00EF266C" w:rsidP="00EF266C">
      <w:pPr>
        <w:rPr>
          <w:rFonts w:ascii="Times New Roman" w:hAnsi="Times New Roman" w:cs="Times New Roman"/>
          <w:sz w:val="24"/>
        </w:rPr>
      </w:pPr>
    </w:p>
    <w:p w14:paraId="59C1E3E4" w14:textId="77777777" w:rsidR="00EF266C" w:rsidRDefault="00EF266C" w:rsidP="00EF266C">
      <w:pPr>
        <w:rPr>
          <w:rFonts w:ascii="Times New Roman" w:hAnsi="Times New Roman" w:cs="Times New Roman"/>
          <w:sz w:val="24"/>
        </w:rPr>
      </w:pPr>
    </w:p>
    <w:p w14:paraId="7E509118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73DB3BCE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3C9231DE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F8FD801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5C5E8DB5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326F2F72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6E7C0852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27581ED0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7AA2D020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53174F2A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044DBB2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2CAD028C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04478842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74305D2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71432BD1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38F4EBA9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27017A41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7EBBCA81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0554AE3A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CACA82F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26BCE6FF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37F688E6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07EEA53E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6945EC26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3A816996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1BC7C08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MT" w:hAnsi="Times New Roman" w:cs="Times New Roman"/>
          <w:sz w:val="22"/>
          <w:szCs w:val="22"/>
        </w:rPr>
        <w:t>П</w:t>
      </w:r>
      <w:r w:rsidRPr="002F301D">
        <w:rPr>
          <w:rFonts w:ascii="Times New Roman" w:eastAsia="ArialMT" w:hAnsi="Times New Roman" w:cs="Times New Roman"/>
          <w:sz w:val="22"/>
          <w:szCs w:val="22"/>
        </w:rPr>
        <w:t>риложение</w:t>
      </w:r>
      <w:r>
        <w:rPr>
          <w:rFonts w:ascii="Times New Roman" w:eastAsia="ArialMT" w:hAnsi="Times New Roman" w:cs="Times New Roman"/>
          <w:sz w:val="22"/>
          <w:szCs w:val="22"/>
        </w:rPr>
        <w:t xml:space="preserve"> 5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к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</w:t>
      </w:r>
      <w:proofErr w:type="gramStart"/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Порядку </w:t>
      </w:r>
      <w:r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2F301D">
        <w:rPr>
          <w:rFonts w:ascii="Times New Roman" w:eastAsia="Arial" w:hAnsi="Times New Roman" w:cs="Times New Roman"/>
          <w:sz w:val="22"/>
          <w:szCs w:val="22"/>
        </w:rPr>
        <w:t>оплаты</w:t>
      </w:r>
      <w:proofErr w:type="gramEnd"/>
      <w:r w:rsidRPr="002F301D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труда </w:t>
      </w:r>
    </w:p>
    <w:p w14:paraId="06EEFEE6" w14:textId="77777777" w:rsidR="00AE3E2A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муниципальных служащих Администрации Шумихинского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округа </w:t>
      </w:r>
    </w:p>
    <w:p w14:paraId="19B575AE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>Курганской области</w:t>
      </w:r>
    </w:p>
    <w:p w14:paraId="6170498F" w14:textId="77777777" w:rsidR="00AE3E2A" w:rsidRPr="00EF266C" w:rsidRDefault="00AE3E2A" w:rsidP="00AE3E2A">
      <w:pPr>
        <w:tabs>
          <w:tab w:val="left" w:pos="4596"/>
          <w:tab w:val="right" w:pos="10183"/>
        </w:tabs>
        <w:rPr>
          <w:rFonts w:ascii="Times New Roman" w:hAnsi="Times New Roman" w:cs="Times New Roman"/>
          <w:sz w:val="24"/>
        </w:rPr>
      </w:pPr>
    </w:p>
    <w:p w14:paraId="2BC2D961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6D1A1D53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1DE3F71C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4D8BADAF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0292FB7A" w14:textId="77777777" w:rsidR="00EF266C" w:rsidRPr="00EF266C" w:rsidRDefault="00AE3E2A" w:rsidP="00AE3E2A">
      <w:pPr>
        <w:pStyle w:val="af1"/>
        <w:jc w:val="center"/>
        <w:rPr>
          <w:rFonts w:ascii="Times New Roman" w:hAnsi="Times New Roman" w:cs="Times New Roman"/>
          <w:sz w:val="24"/>
        </w:rPr>
      </w:pPr>
      <w:r w:rsidRPr="00AE3E2A">
        <w:rPr>
          <w:rFonts w:ascii="Times New Roman" w:hAnsi="Times New Roman" w:cs="Times New Roman"/>
          <w:b/>
          <w:sz w:val="24"/>
        </w:rPr>
        <w:t>Должностные оклады муниципальных служащих</w:t>
      </w:r>
    </w:p>
    <w:p w14:paraId="5BC6362F" w14:textId="77777777" w:rsidR="00EF266C" w:rsidRPr="00EF266C" w:rsidRDefault="00EF266C" w:rsidP="006818B6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66C">
        <w:rPr>
          <w:rFonts w:ascii="Times New Roman" w:hAnsi="Times New Roman" w:cs="Times New Roman"/>
          <w:b/>
          <w:bCs/>
          <w:sz w:val="24"/>
          <w:szCs w:val="24"/>
        </w:rPr>
        <w:t>Отдел</w:t>
      </w:r>
      <w:r w:rsidR="00AE3E2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F266C">
        <w:rPr>
          <w:rFonts w:ascii="Times New Roman" w:hAnsi="Times New Roman" w:cs="Times New Roman"/>
          <w:b/>
          <w:bCs/>
          <w:sz w:val="24"/>
          <w:szCs w:val="24"/>
        </w:rPr>
        <w:t xml:space="preserve"> строительства и имущества Администрации Шумихинского муниципального округа Курганской области</w:t>
      </w:r>
    </w:p>
    <w:p w14:paraId="5E199220" w14:textId="77777777" w:rsidR="00EF266C" w:rsidRPr="00EF266C" w:rsidRDefault="00EF266C" w:rsidP="006818B6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</w:p>
    <w:p w14:paraId="1607B96F" w14:textId="77777777" w:rsidR="00EF266C" w:rsidRPr="00EF266C" w:rsidRDefault="00EF266C" w:rsidP="00EF266C">
      <w:pPr>
        <w:pStyle w:val="3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05"/>
        <w:gridCol w:w="2751"/>
      </w:tblGrid>
      <w:tr w:rsidR="00EF266C" w:rsidRPr="00EF266C" w14:paraId="7E578CBA" w14:textId="77777777" w:rsidTr="00584D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8B4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C62FC4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Наименование должностей</w:t>
            </w:r>
          </w:p>
          <w:p w14:paraId="2F234BE5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53EC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Процентное отношение к должностному окладу Главы</w:t>
            </w:r>
          </w:p>
        </w:tc>
      </w:tr>
      <w:tr w:rsidR="00EF266C" w:rsidRPr="00EF266C" w14:paraId="4E49317E" w14:textId="77777777" w:rsidTr="00584D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F7B" w14:textId="77777777" w:rsidR="00EF266C" w:rsidRPr="00EF266C" w:rsidRDefault="00EF266C" w:rsidP="00EF266C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ind w:hanging="76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Руководитель отраслевого (функционального) органа</w:t>
            </w:r>
          </w:p>
          <w:p w14:paraId="515F01E3" w14:textId="77777777" w:rsidR="00EF266C" w:rsidRPr="00EF266C" w:rsidRDefault="00EF266C" w:rsidP="00EF266C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Руководитель структурного подразделения отраслевого </w:t>
            </w:r>
          </w:p>
          <w:p w14:paraId="44D83336" w14:textId="77777777" w:rsidR="00EF266C" w:rsidRPr="00EF266C" w:rsidRDefault="00EF266C" w:rsidP="00584D96">
            <w:pPr>
              <w:tabs>
                <w:tab w:val="num" w:pos="540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(функционального) органа</w:t>
            </w:r>
          </w:p>
          <w:p w14:paraId="35317EFA" w14:textId="77777777" w:rsidR="00EF266C" w:rsidRPr="00EF266C" w:rsidRDefault="00EF266C" w:rsidP="00584D9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3.Главный специалист структурного подразделения отраслевого </w:t>
            </w:r>
          </w:p>
          <w:p w14:paraId="46E106ED" w14:textId="77777777" w:rsidR="00EF266C" w:rsidRPr="00EF266C" w:rsidRDefault="00EF266C" w:rsidP="00584D96">
            <w:pPr>
              <w:ind w:left="357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(функционального) органа</w:t>
            </w:r>
          </w:p>
          <w:p w14:paraId="41D37E3A" w14:textId="77777777" w:rsidR="00EF266C" w:rsidRPr="00EF266C" w:rsidRDefault="00EF266C" w:rsidP="00584D96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       4.Ведущий специалист структурного подразделения отраслевого</w:t>
            </w:r>
          </w:p>
          <w:p w14:paraId="699E3F86" w14:textId="77777777" w:rsidR="00EF266C" w:rsidRPr="00EF266C" w:rsidRDefault="00EF266C" w:rsidP="00584D96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        (функционального) органа</w:t>
            </w:r>
          </w:p>
          <w:p w14:paraId="76F7EA51" w14:textId="77777777" w:rsidR="00EF266C" w:rsidRPr="00EF266C" w:rsidRDefault="00EF266C" w:rsidP="00584D96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       5.Специалист 1 категории структурного подразделения</w:t>
            </w:r>
          </w:p>
          <w:p w14:paraId="1FE5222F" w14:textId="77777777" w:rsidR="00EF266C" w:rsidRPr="00EF266C" w:rsidRDefault="00EF266C" w:rsidP="00584D96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        отраслевого (функционального) органа</w:t>
            </w:r>
          </w:p>
          <w:p w14:paraId="345D292F" w14:textId="77777777" w:rsidR="00EF266C" w:rsidRPr="00EF266C" w:rsidRDefault="00EF266C" w:rsidP="00584D96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CE2E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7</w:t>
            </w:r>
            <w:r w:rsidR="006818B6">
              <w:rPr>
                <w:rFonts w:ascii="Times New Roman" w:hAnsi="Times New Roman" w:cs="Times New Roman"/>
                <w:sz w:val="24"/>
              </w:rPr>
              <w:t>7</w:t>
            </w:r>
          </w:p>
          <w:p w14:paraId="614FC04E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B916B71" w14:textId="77777777" w:rsidR="00EF266C" w:rsidRPr="00EF266C" w:rsidRDefault="006818B6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14:paraId="24D3B89A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95DAAA8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4</w:t>
            </w:r>
            <w:r w:rsidR="006818B6">
              <w:rPr>
                <w:rFonts w:ascii="Times New Roman" w:hAnsi="Times New Roman" w:cs="Times New Roman"/>
                <w:sz w:val="24"/>
              </w:rPr>
              <w:t>3</w:t>
            </w:r>
          </w:p>
          <w:p w14:paraId="4968F082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9DF8045" w14:textId="77777777" w:rsidR="008A6F1B" w:rsidRDefault="008A6F1B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E48B71F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6818B6">
              <w:rPr>
                <w:rFonts w:ascii="Times New Roman" w:hAnsi="Times New Roman" w:cs="Times New Roman"/>
                <w:sz w:val="24"/>
              </w:rPr>
              <w:t>6</w:t>
            </w:r>
          </w:p>
          <w:p w14:paraId="76A61B37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D6F1007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2</w:t>
            </w:r>
            <w:r w:rsidR="006818B6">
              <w:rPr>
                <w:rFonts w:ascii="Times New Roman" w:hAnsi="Times New Roman" w:cs="Times New Roman"/>
                <w:sz w:val="24"/>
              </w:rPr>
              <w:t>9</w:t>
            </w:r>
          </w:p>
          <w:p w14:paraId="08C6D0E9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FC871D" w14:textId="77777777" w:rsidR="00EF266C" w:rsidRPr="00EF266C" w:rsidRDefault="00EF266C" w:rsidP="00EF266C">
      <w:pPr>
        <w:rPr>
          <w:rFonts w:ascii="Times New Roman" w:hAnsi="Times New Roman" w:cs="Times New Roman"/>
          <w:sz w:val="24"/>
        </w:rPr>
      </w:pPr>
    </w:p>
    <w:p w14:paraId="3AD8434B" w14:textId="77777777" w:rsidR="00EF266C" w:rsidRPr="00EF266C" w:rsidRDefault="00EF266C" w:rsidP="00EF266C">
      <w:pPr>
        <w:rPr>
          <w:rFonts w:ascii="Times New Roman" w:hAnsi="Times New Roman" w:cs="Times New Roman"/>
          <w:sz w:val="24"/>
        </w:rPr>
      </w:pPr>
    </w:p>
    <w:p w14:paraId="159A7355" w14:textId="77777777" w:rsidR="00EF266C" w:rsidRPr="00EF266C" w:rsidRDefault="00EF266C" w:rsidP="00EF266C">
      <w:pPr>
        <w:rPr>
          <w:rFonts w:ascii="Times New Roman" w:hAnsi="Times New Roman" w:cs="Times New Roman"/>
          <w:sz w:val="24"/>
        </w:rPr>
      </w:pPr>
    </w:p>
    <w:p w14:paraId="61474A9C" w14:textId="77777777" w:rsidR="00914B0E" w:rsidRDefault="00914B0E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07062E7F" w14:textId="77777777" w:rsidR="00914B0E" w:rsidRDefault="00914B0E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1332803A" w14:textId="77777777" w:rsidR="00914B0E" w:rsidRDefault="00914B0E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136DEC7E" w14:textId="77777777" w:rsidR="00914B0E" w:rsidRDefault="00914B0E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B1652D2" w14:textId="77777777" w:rsidR="00914B0E" w:rsidRDefault="00914B0E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22743335" w14:textId="77777777" w:rsidR="002F301D" w:rsidRDefault="002F301D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5EDD47E7" w14:textId="77777777" w:rsidR="00185795" w:rsidRDefault="00185795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6A1C45FA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59B57896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21DFFA7F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2899921C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268709F3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25957796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21973D4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557D9103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4D3109D0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6D5255B7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0AAF2F91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DC0784E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5BD45619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BF7F065" w14:textId="77777777" w:rsidR="00AE3E2A" w:rsidRDefault="00AE3E2A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71CE416F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MT" w:hAnsi="Times New Roman" w:cs="Times New Roman"/>
          <w:sz w:val="22"/>
          <w:szCs w:val="22"/>
        </w:rPr>
        <w:t>П</w:t>
      </w:r>
      <w:r w:rsidRPr="002F301D">
        <w:rPr>
          <w:rFonts w:ascii="Times New Roman" w:eastAsia="ArialMT" w:hAnsi="Times New Roman" w:cs="Times New Roman"/>
          <w:sz w:val="22"/>
          <w:szCs w:val="22"/>
        </w:rPr>
        <w:t>риложение</w:t>
      </w:r>
      <w:r>
        <w:rPr>
          <w:rFonts w:ascii="Times New Roman" w:eastAsia="ArialMT" w:hAnsi="Times New Roman" w:cs="Times New Roman"/>
          <w:sz w:val="22"/>
          <w:szCs w:val="22"/>
        </w:rPr>
        <w:t xml:space="preserve"> 6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к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</w:t>
      </w:r>
      <w:proofErr w:type="gramStart"/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Порядку </w:t>
      </w:r>
      <w:r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2F301D">
        <w:rPr>
          <w:rFonts w:ascii="Times New Roman" w:eastAsia="Arial" w:hAnsi="Times New Roman" w:cs="Times New Roman"/>
          <w:sz w:val="22"/>
          <w:szCs w:val="22"/>
        </w:rPr>
        <w:t>оплаты</w:t>
      </w:r>
      <w:proofErr w:type="gramEnd"/>
      <w:r w:rsidRPr="002F301D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труда </w:t>
      </w:r>
    </w:p>
    <w:p w14:paraId="10B12B26" w14:textId="77777777" w:rsidR="00AE3E2A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муниципальных служащих Администрации Шумихинского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округа </w:t>
      </w:r>
    </w:p>
    <w:p w14:paraId="77D112F7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>Курганской области</w:t>
      </w:r>
    </w:p>
    <w:p w14:paraId="2AD1767B" w14:textId="77777777" w:rsidR="00AE3E2A" w:rsidRPr="00EF266C" w:rsidRDefault="00AE3E2A" w:rsidP="00AE3E2A">
      <w:pPr>
        <w:tabs>
          <w:tab w:val="left" w:pos="4596"/>
          <w:tab w:val="right" w:pos="10183"/>
        </w:tabs>
        <w:rPr>
          <w:rFonts w:ascii="Times New Roman" w:hAnsi="Times New Roman" w:cs="Times New Roman"/>
          <w:sz w:val="24"/>
        </w:rPr>
      </w:pPr>
    </w:p>
    <w:p w14:paraId="40BB2420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6665B87D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67637D95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6ED5A5BA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1543C04B" w14:textId="77777777" w:rsidR="00185795" w:rsidRDefault="00AE3E2A" w:rsidP="00AE3E2A">
      <w:pPr>
        <w:pStyle w:val="af1"/>
        <w:jc w:val="center"/>
        <w:rPr>
          <w:rFonts w:ascii="Times New Roman" w:hAnsi="Times New Roman" w:cs="Times New Roman"/>
          <w:b/>
          <w:bCs/>
          <w:sz w:val="24"/>
        </w:rPr>
      </w:pPr>
      <w:r w:rsidRPr="00AE3E2A">
        <w:rPr>
          <w:rFonts w:ascii="Times New Roman" w:hAnsi="Times New Roman" w:cs="Times New Roman"/>
          <w:b/>
          <w:sz w:val="24"/>
        </w:rPr>
        <w:t>Должностные оклады муниципальных служащих</w:t>
      </w:r>
    </w:p>
    <w:p w14:paraId="6334AA20" w14:textId="77777777" w:rsidR="00EF266C" w:rsidRPr="00EF266C" w:rsidRDefault="00EF266C" w:rsidP="006818B6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EF266C">
        <w:rPr>
          <w:rFonts w:ascii="Times New Roman" w:hAnsi="Times New Roman" w:cs="Times New Roman"/>
          <w:b/>
          <w:bCs/>
          <w:sz w:val="24"/>
        </w:rPr>
        <w:t>Отдел</w:t>
      </w:r>
      <w:r w:rsidR="00AE3E2A">
        <w:rPr>
          <w:rFonts w:ascii="Times New Roman" w:hAnsi="Times New Roman" w:cs="Times New Roman"/>
          <w:b/>
          <w:bCs/>
          <w:sz w:val="24"/>
        </w:rPr>
        <w:t>а</w:t>
      </w:r>
      <w:r w:rsidRPr="00EF266C">
        <w:rPr>
          <w:rFonts w:ascii="Times New Roman" w:hAnsi="Times New Roman" w:cs="Times New Roman"/>
          <w:b/>
          <w:bCs/>
          <w:sz w:val="24"/>
        </w:rPr>
        <w:t xml:space="preserve"> образования </w:t>
      </w:r>
      <w:proofErr w:type="gramStart"/>
      <w:r w:rsidRPr="00EF266C">
        <w:rPr>
          <w:rFonts w:ascii="Times New Roman" w:hAnsi="Times New Roman" w:cs="Times New Roman"/>
          <w:b/>
          <w:bCs/>
          <w:sz w:val="24"/>
        </w:rPr>
        <w:t>Администрации  Шумихинского</w:t>
      </w:r>
      <w:proofErr w:type="gramEnd"/>
      <w:r w:rsidRPr="00EF266C">
        <w:rPr>
          <w:rFonts w:ascii="Times New Roman" w:hAnsi="Times New Roman" w:cs="Times New Roman"/>
          <w:b/>
          <w:bCs/>
          <w:sz w:val="24"/>
        </w:rPr>
        <w:t xml:space="preserve"> муниципального округа Курганской области</w:t>
      </w:r>
    </w:p>
    <w:p w14:paraId="766F8642" w14:textId="77777777" w:rsidR="00EF266C" w:rsidRPr="00EF266C" w:rsidRDefault="00EF266C" w:rsidP="00EF266C">
      <w:pPr>
        <w:pStyle w:val="3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7"/>
        <w:gridCol w:w="2619"/>
      </w:tblGrid>
      <w:tr w:rsidR="00EF266C" w:rsidRPr="00EF266C" w14:paraId="08C8D667" w14:textId="77777777" w:rsidTr="00584D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7CC0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2284A572" w14:textId="77777777" w:rsidR="00EF266C" w:rsidRPr="00EF266C" w:rsidRDefault="00EF266C" w:rsidP="00584D96">
            <w:pPr>
              <w:pStyle w:val="1"/>
              <w:rPr>
                <w:b w:val="0"/>
                <w:lang w:eastAsia="ru-RU"/>
              </w:rPr>
            </w:pPr>
            <w:r w:rsidRPr="00EF266C">
              <w:rPr>
                <w:b w:val="0"/>
                <w:lang w:eastAsia="ru-RU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C22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F266C">
              <w:rPr>
                <w:rFonts w:ascii="Times New Roman" w:hAnsi="Times New Roman" w:cs="Times New Roman"/>
                <w:bCs/>
                <w:sz w:val="24"/>
              </w:rPr>
              <w:t>Процентное отношение к должностному окладу Главы</w:t>
            </w:r>
          </w:p>
        </w:tc>
      </w:tr>
      <w:tr w:rsidR="00EF266C" w:rsidRPr="00EF266C" w14:paraId="294AD500" w14:textId="77777777" w:rsidTr="00584D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CED" w14:textId="77777777" w:rsidR="00EF266C" w:rsidRPr="00EF266C" w:rsidRDefault="00EF266C" w:rsidP="00EF26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Руководитель отраслевого (функционального) органа</w:t>
            </w:r>
          </w:p>
          <w:p w14:paraId="768929B7" w14:textId="77777777" w:rsidR="00EF266C" w:rsidRPr="00EF266C" w:rsidRDefault="00EF266C" w:rsidP="00EF26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Заместитель руководителя отраслевого (функционального) органа</w:t>
            </w:r>
          </w:p>
          <w:p w14:paraId="07124579" w14:textId="77777777" w:rsidR="00EF266C" w:rsidRPr="00EF266C" w:rsidRDefault="00EF266C" w:rsidP="00EF26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Руководитель структурного подразделения отраслевого</w:t>
            </w:r>
          </w:p>
          <w:p w14:paraId="62FFED53" w14:textId="77777777" w:rsidR="00EF266C" w:rsidRPr="00EF266C" w:rsidRDefault="00EF266C" w:rsidP="00584D9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 (функционального) органа</w:t>
            </w:r>
          </w:p>
          <w:p w14:paraId="0F40761A" w14:textId="77777777" w:rsidR="00EF266C" w:rsidRPr="00EF266C" w:rsidRDefault="00EF266C" w:rsidP="00EF26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567"/>
              </w:tabs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Главный специалист отраслевого (функционального) органа</w:t>
            </w:r>
          </w:p>
          <w:p w14:paraId="36FF7AF8" w14:textId="77777777" w:rsidR="00EF266C" w:rsidRPr="00EF266C" w:rsidRDefault="00EF266C" w:rsidP="00EF26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Ведущий специалист отраслевого (функционального) органа</w:t>
            </w:r>
          </w:p>
          <w:p w14:paraId="021D466D" w14:textId="77777777" w:rsidR="00EF266C" w:rsidRPr="00EF266C" w:rsidRDefault="00EF266C" w:rsidP="00EF26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Ведущий специалист структурного подразделения отраслевого</w:t>
            </w:r>
          </w:p>
          <w:p w14:paraId="38237E44" w14:textId="77777777" w:rsidR="00EF266C" w:rsidRPr="00EF266C" w:rsidRDefault="00EF266C" w:rsidP="00584D9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 (функционального) органа</w:t>
            </w:r>
          </w:p>
          <w:p w14:paraId="44AFD929" w14:textId="77777777" w:rsidR="00EF266C" w:rsidRPr="008A6F1B" w:rsidRDefault="00EF266C" w:rsidP="008A6F1B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540"/>
                <w:tab w:val="left" w:pos="567"/>
              </w:tabs>
              <w:ind w:left="360" w:firstLine="66"/>
              <w:rPr>
                <w:rFonts w:ascii="Times New Roman" w:hAnsi="Times New Roman" w:cs="Times New Roman"/>
                <w:sz w:val="24"/>
              </w:rPr>
            </w:pPr>
            <w:r w:rsidRPr="008A6F1B">
              <w:rPr>
                <w:rFonts w:ascii="Times New Roman" w:hAnsi="Times New Roman" w:cs="Times New Roman"/>
                <w:sz w:val="24"/>
              </w:rPr>
              <w:t xml:space="preserve">Специалист 1 категории структурного подразделения </w:t>
            </w:r>
            <w:proofErr w:type="gramStart"/>
            <w:r w:rsidRPr="008A6F1B">
              <w:rPr>
                <w:rFonts w:ascii="Times New Roman" w:hAnsi="Times New Roman" w:cs="Times New Roman"/>
                <w:sz w:val="24"/>
              </w:rPr>
              <w:t>отраслевого</w:t>
            </w:r>
            <w:r w:rsidR="008A6F1B" w:rsidRPr="008A6F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6F1B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End"/>
            <w:r w:rsidRPr="008A6F1B">
              <w:rPr>
                <w:rFonts w:ascii="Times New Roman" w:hAnsi="Times New Roman" w:cs="Times New Roman"/>
                <w:sz w:val="24"/>
              </w:rPr>
              <w:t>функционального) органа</w:t>
            </w:r>
          </w:p>
          <w:p w14:paraId="292ADE4D" w14:textId="77777777" w:rsidR="00EF266C" w:rsidRPr="00EF266C" w:rsidRDefault="00EF266C" w:rsidP="00EF26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Специалист 1 категории отраслевого (функционального) органа</w:t>
            </w:r>
          </w:p>
          <w:p w14:paraId="6C9EF2BB" w14:textId="77777777" w:rsidR="00EF266C" w:rsidRPr="00EF266C" w:rsidRDefault="00EF266C" w:rsidP="00584D96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28D2EA12" w14:textId="77777777" w:rsidR="00EF266C" w:rsidRPr="00EF266C" w:rsidRDefault="00EF266C" w:rsidP="00584D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B03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7</w:t>
            </w:r>
            <w:r w:rsidR="00AE3E2A">
              <w:rPr>
                <w:rFonts w:ascii="Times New Roman" w:hAnsi="Times New Roman" w:cs="Times New Roman"/>
                <w:sz w:val="24"/>
              </w:rPr>
              <w:t>9</w:t>
            </w:r>
          </w:p>
          <w:p w14:paraId="13982DF4" w14:textId="77777777" w:rsidR="006818B6" w:rsidRDefault="006818B6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27B7A4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6</w:t>
            </w:r>
            <w:r w:rsidR="006818B6">
              <w:rPr>
                <w:rFonts w:ascii="Times New Roman" w:hAnsi="Times New Roman" w:cs="Times New Roman"/>
                <w:sz w:val="24"/>
              </w:rPr>
              <w:t>5</w:t>
            </w:r>
          </w:p>
          <w:p w14:paraId="1EBCEBCB" w14:textId="77777777" w:rsidR="006818B6" w:rsidRDefault="006818B6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AE7CB9" w14:textId="77777777" w:rsidR="00EF266C" w:rsidRPr="00EF266C" w:rsidRDefault="006818B6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14:paraId="50F3A4F7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4</w:t>
            </w:r>
            <w:r w:rsidR="006818B6">
              <w:rPr>
                <w:rFonts w:ascii="Times New Roman" w:hAnsi="Times New Roman" w:cs="Times New Roman"/>
                <w:sz w:val="24"/>
              </w:rPr>
              <w:t>3</w:t>
            </w:r>
          </w:p>
          <w:p w14:paraId="2E0C76D1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6818B6">
              <w:rPr>
                <w:rFonts w:ascii="Times New Roman" w:hAnsi="Times New Roman" w:cs="Times New Roman"/>
                <w:sz w:val="24"/>
              </w:rPr>
              <w:t>6</w:t>
            </w:r>
          </w:p>
          <w:p w14:paraId="2F36F6A9" w14:textId="77777777" w:rsidR="006818B6" w:rsidRDefault="006818B6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AA176DA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6818B6">
              <w:rPr>
                <w:rFonts w:ascii="Times New Roman" w:hAnsi="Times New Roman" w:cs="Times New Roman"/>
                <w:sz w:val="24"/>
              </w:rPr>
              <w:t>6</w:t>
            </w:r>
          </w:p>
          <w:p w14:paraId="4F5971A5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569A8B9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2</w:t>
            </w:r>
            <w:r w:rsidR="006818B6">
              <w:rPr>
                <w:rFonts w:ascii="Times New Roman" w:hAnsi="Times New Roman" w:cs="Times New Roman"/>
                <w:sz w:val="24"/>
              </w:rPr>
              <w:t>9</w:t>
            </w:r>
          </w:p>
          <w:p w14:paraId="317A9C9F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7D74A51" w14:textId="77777777" w:rsidR="00EF266C" w:rsidRPr="00EF266C" w:rsidRDefault="00EF266C" w:rsidP="00681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2</w:t>
            </w:r>
            <w:r w:rsidR="006818B6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14:paraId="36DA3718" w14:textId="77777777" w:rsidR="00EF266C" w:rsidRPr="00EF266C" w:rsidRDefault="00EF266C" w:rsidP="00EF266C">
      <w:pPr>
        <w:rPr>
          <w:rFonts w:ascii="Times New Roman" w:hAnsi="Times New Roman" w:cs="Times New Roman"/>
          <w:sz w:val="24"/>
        </w:rPr>
      </w:pPr>
    </w:p>
    <w:p w14:paraId="6C80623E" w14:textId="77777777" w:rsidR="00EF266C" w:rsidRDefault="00EF266C" w:rsidP="00EF266C">
      <w:pPr>
        <w:rPr>
          <w:rFonts w:ascii="Times New Roman" w:hAnsi="Times New Roman" w:cs="Times New Roman"/>
          <w:sz w:val="24"/>
        </w:rPr>
      </w:pPr>
    </w:p>
    <w:p w14:paraId="1445CC27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54B5AFBC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5923A8A5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809AA9E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35E33FB9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6A106B41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2EF8EA8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0B40880B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5AFCCA3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044A5D5D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33EC6B96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0FE8392E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5AE64B76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FE9DF15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5A201413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BAF08E0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24F44967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AB0A798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761A4E61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6A3DC91C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5F592A56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MT" w:hAnsi="Times New Roman" w:cs="Times New Roman"/>
          <w:sz w:val="22"/>
          <w:szCs w:val="22"/>
        </w:rPr>
        <w:t>П</w:t>
      </w:r>
      <w:r w:rsidRPr="002F301D">
        <w:rPr>
          <w:rFonts w:ascii="Times New Roman" w:eastAsia="ArialMT" w:hAnsi="Times New Roman" w:cs="Times New Roman"/>
          <w:sz w:val="22"/>
          <w:szCs w:val="22"/>
        </w:rPr>
        <w:t>риложение</w:t>
      </w:r>
      <w:r>
        <w:rPr>
          <w:rFonts w:ascii="Times New Roman" w:eastAsia="ArialMT" w:hAnsi="Times New Roman" w:cs="Times New Roman"/>
          <w:sz w:val="22"/>
          <w:szCs w:val="22"/>
        </w:rPr>
        <w:t xml:space="preserve"> 7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к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</w:t>
      </w:r>
      <w:proofErr w:type="gramStart"/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Порядку </w:t>
      </w:r>
      <w:r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2F301D">
        <w:rPr>
          <w:rFonts w:ascii="Times New Roman" w:eastAsia="Arial" w:hAnsi="Times New Roman" w:cs="Times New Roman"/>
          <w:sz w:val="22"/>
          <w:szCs w:val="22"/>
        </w:rPr>
        <w:t>оплаты</w:t>
      </w:r>
      <w:proofErr w:type="gramEnd"/>
      <w:r w:rsidRPr="002F301D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труда </w:t>
      </w:r>
    </w:p>
    <w:p w14:paraId="7ABA060C" w14:textId="77777777" w:rsidR="00AE3E2A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муниципальных служащих Администрации Шумихинского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округа </w:t>
      </w:r>
    </w:p>
    <w:p w14:paraId="4D86EE46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>Курганской области</w:t>
      </w:r>
    </w:p>
    <w:p w14:paraId="4C6FCD45" w14:textId="77777777" w:rsidR="00AE3E2A" w:rsidRPr="00EF266C" w:rsidRDefault="00AE3E2A" w:rsidP="00AE3E2A">
      <w:pPr>
        <w:tabs>
          <w:tab w:val="left" w:pos="4596"/>
          <w:tab w:val="right" w:pos="10183"/>
        </w:tabs>
        <w:rPr>
          <w:rFonts w:ascii="Times New Roman" w:hAnsi="Times New Roman" w:cs="Times New Roman"/>
          <w:sz w:val="24"/>
        </w:rPr>
      </w:pPr>
    </w:p>
    <w:p w14:paraId="7822A1BC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63A3A90C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18992607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465486E7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33C813C6" w14:textId="77777777" w:rsidR="00EF266C" w:rsidRPr="00EF266C" w:rsidRDefault="00AE3E2A" w:rsidP="00AE3E2A">
      <w:pPr>
        <w:pStyle w:val="af1"/>
        <w:jc w:val="center"/>
        <w:rPr>
          <w:rFonts w:ascii="Times New Roman" w:hAnsi="Times New Roman" w:cs="Times New Roman"/>
          <w:sz w:val="24"/>
        </w:rPr>
      </w:pPr>
      <w:r w:rsidRPr="00AE3E2A">
        <w:rPr>
          <w:rFonts w:ascii="Times New Roman" w:hAnsi="Times New Roman" w:cs="Times New Roman"/>
          <w:b/>
          <w:sz w:val="24"/>
        </w:rPr>
        <w:t>Должностные оклады муниципальных служащих</w:t>
      </w:r>
    </w:p>
    <w:p w14:paraId="1DAB7430" w14:textId="77777777" w:rsidR="00EF266C" w:rsidRPr="00EF266C" w:rsidRDefault="00EF266C" w:rsidP="002F301D">
      <w:pPr>
        <w:pStyle w:val="af1"/>
        <w:jc w:val="center"/>
        <w:rPr>
          <w:rFonts w:ascii="Times New Roman" w:hAnsi="Times New Roman" w:cs="Times New Roman"/>
          <w:b/>
          <w:bCs/>
          <w:sz w:val="24"/>
        </w:rPr>
      </w:pPr>
      <w:r w:rsidRPr="006818B6">
        <w:rPr>
          <w:rFonts w:ascii="Times New Roman" w:hAnsi="Times New Roman" w:cs="Times New Roman"/>
          <w:b/>
          <w:sz w:val="24"/>
        </w:rPr>
        <w:t>Отдел</w:t>
      </w:r>
      <w:r w:rsidR="00AE3E2A">
        <w:rPr>
          <w:rFonts w:ascii="Times New Roman" w:hAnsi="Times New Roman" w:cs="Times New Roman"/>
          <w:b/>
          <w:sz w:val="24"/>
        </w:rPr>
        <w:t>а</w:t>
      </w:r>
      <w:r w:rsidRPr="006818B6">
        <w:rPr>
          <w:rFonts w:ascii="Times New Roman" w:hAnsi="Times New Roman" w:cs="Times New Roman"/>
          <w:b/>
          <w:sz w:val="24"/>
        </w:rPr>
        <w:t xml:space="preserve"> культуры </w:t>
      </w:r>
      <w:proofErr w:type="gramStart"/>
      <w:r w:rsidRPr="006818B6">
        <w:rPr>
          <w:rFonts w:ascii="Times New Roman" w:hAnsi="Times New Roman" w:cs="Times New Roman"/>
          <w:b/>
          <w:sz w:val="24"/>
        </w:rPr>
        <w:t>Администрации  Шумихинского</w:t>
      </w:r>
      <w:proofErr w:type="gramEnd"/>
      <w:r w:rsidRPr="006818B6">
        <w:rPr>
          <w:rFonts w:ascii="Times New Roman" w:hAnsi="Times New Roman" w:cs="Times New Roman"/>
          <w:b/>
          <w:sz w:val="24"/>
        </w:rPr>
        <w:t xml:space="preserve"> муниципального округа Курганской области</w:t>
      </w:r>
    </w:p>
    <w:p w14:paraId="5595266F" w14:textId="77777777" w:rsidR="00EF266C" w:rsidRPr="00EF266C" w:rsidRDefault="00EF266C" w:rsidP="00EF266C">
      <w:pPr>
        <w:pStyle w:val="3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6"/>
        <w:gridCol w:w="2620"/>
      </w:tblGrid>
      <w:tr w:rsidR="00EF266C" w:rsidRPr="00EF266C" w14:paraId="71501529" w14:textId="77777777" w:rsidTr="00584D96">
        <w:trPr>
          <w:trHeight w:val="6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57B9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00624787" w14:textId="77777777" w:rsidR="00EF266C" w:rsidRPr="00EF266C" w:rsidRDefault="00EF266C" w:rsidP="00584D96">
            <w:pPr>
              <w:pStyle w:val="1"/>
              <w:rPr>
                <w:b w:val="0"/>
                <w:lang w:eastAsia="ru-RU"/>
              </w:rPr>
            </w:pPr>
            <w:r w:rsidRPr="00EF266C">
              <w:rPr>
                <w:b w:val="0"/>
                <w:lang w:eastAsia="ru-RU"/>
              </w:rPr>
              <w:t>Наименование должностей</w:t>
            </w:r>
          </w:p>
          <w:p w14:paraId="555EA80F" w14:textId="77777777" w:rsidR="00EF266C" w:rsidRPr="00EF266C" w:rsidRDefault="00EF266C" w:rsidP="00584D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320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F266C">
              <w:rPr>
                <w:rFonts w:ascii="Times New Roman" w:hAnsi="Times New Roman" w:cs="Times New Roman"/>
                <w:bCs/>
                <w:sz w:val="24"/>
              </w:rPr>
              <w:t>Процентное отношение к должностному окладу Главы</w:t>
            </w:r>
          </w:p>
        </w:tc>
      </w:tr>
      <w:tr w:rsidR="00EF266C" w:rsidRPr="00EF266C" w14:paraId="4F067733" w14:textId="77777777" w:rsidTr="00584D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B20" w14:textId="77777777" w:rsidR="00EF266C" w:rsidRPr="00EF266C" w:rsidRDefault="00EF266C" w:rsidP="00584D96">
            <w:pPr>
              <w:ind w:left="284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1.Руководитель отраслевого (функционального) органа</w:t>
            </w:r>
          </w:p>
          <w:p w14:paraId="06D9AD64" w14:textId="77777777" w:rsidR="00EF266C" w:rsidRPr="00EF266C" w:rsidRDefault="00EF266C" w:rsidP="00584D96">
            <w:pPr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 xml:space="preserve">     2. Главный специалист отраслевого (функционального) органа</w:t>
            </w:r>
          </w:p>
          <w:p w14:paraId="67DD82BC" w14:textId="77777777" w:rsidR="00EF266C" w:rsidRPr="00EF266C" w:rsidRDefault="00EF266C" w:rsidP="00584D96">
            <w:pPr>
              <w:ind w:left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2FC" w14:textId="77777777" w:rsidR="00EF266C" w:rsidRPr="00EF266C" w:rsidRDefault="00EF266C" w:rsidP="00584D96">
            <w:p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7</w:t>
            </w:r>
            <w:r w:rsidR="00414004">
              <w:rPr>
                <w:rFonts w:ascii="Times New Roman" w:hAnsi="Times New Roman" w:cs="Times New Roman"/>
                <w:sz w:val="24"/>
              </w:rPr>
              <w:t>7</w:t>
            </w:r>
          </w:p>
          <w:p w14:paraId="242F8B79" w14:textId="77777777" w:rsidR="00EF266C" w:rsidRPr="00EF266C" w:rsidRDefault="00EF266C" w:rsidP="00414004">
            <w:p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4</w:t>
            </w:r>
            <w:r w:rsidR="0041400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14:paraId="4617BBFD" w14:textId="77777777" w:rsidR="00EF266C" w:rsidRDefault="00EF266C" w:rsidP="00EF266C">
      <w:pPr>
        <w:rPr>
          <w:rFonts w:ascii="Times New Roman" w:hAnsi="Times New Roman" w:cs="Times New Roman"/>
          <w:sz w:val="24"/>
        </w:rPr>
      </w:pPr>
    </w:p>
    <w:p w14:paraId="1793B84C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911F7DB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615E4188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7804E85A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6F52BEC0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546CC7E8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6C3DE85E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E085D3B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1ED564F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914DF2D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0C2B051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07F2EDA5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0D937ABB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6DD81CB7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6D28EF2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26C29423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1B9BB5D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D559E8D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78B050CD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F18B08D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139D03E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71F684C8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950D795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D6B2A66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23465888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5CBF2C33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2D0F95B7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9EF6A9E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00DA00C6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465C6972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6246191F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363EB658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1EE62004" w14:textId="77777777" w:rsidR="00AE3E2A" w:rsidRDefault="00AE3E2A" w:rsidP="00EF266C">
      <w:pPr>
        <w:rPr>
          <w:rFonts w:ascii="Times New Roman" w:hAnsi="Times New Roman" w:cs="Times New Roman"/>
          <w:sz w:val="24"/>
        </w:rPr>
      </w:pPr>
    </w:p>
    <w:p w14:paraId="7D670F51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MT" w:hAnsi="Times New Roman" w:cs="Times New Roman"/>
          <w:sz w:val="22"/>
          <w:szCs w:val="22"/>
        </w:rPr>
        <w:t>П</w:t>
      </w:r>
      <w:r w:rsidRPr="002F301D">
        <w:rPr>
          <w:rFonts w:ascii="Times New Roman" w:eastAsia="ArialMT" w:hAnsi="Times New Roman" w:cs="Times New Roman"/>
          <w:sz w:val="22"/>
          <w:szCs w:val="22"/>
        </w:rPr>
        <w:t>риложение</w:t>
      </w:r>
      <w:r>
        <w:rPr>
          <w:rFonts w:ascii="Times New Roman" w:eastAsia="ArialMT" w:hAnsi="Times New Roman" w:cs="Times New Roman"/>
          <w:sz w:val="22"/>
          <w:szCs w:val="22"/>
        </w:rPr>
        <w:t xml:space="preserve"> 8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к </w:t>
      </w:r>
      <w:r>
        <w:rPr>
          <w:rFonts w:ascii="Times New Roman" w:eastAsia="ArialMT" w:hAnsi="Times New Roman" w:cs="Times New Roman"/>
          <w:sz w:val="22"/>
          <w:szCs w:val="22"/>
        </w:rPr>
        <w:t xml:space="preserve">  </w:t>
      </w:r>
      <w:proofErr w:type="gramStart"/>
      <w:r w:rsidRPr="002F301D">
        <w:rPr>
          <w:rFonts w:ascii="Times New Roman" w:eastAsia="ArialMT" w:hAnsi="Times New Roman" w:cs="Times New Roman"/>
          <w:sz w:val="22"/>
          <w:szCs w:val="22"/>
        </w:rPr>
        <w:t xml:space="preserve">Порядку </w:t>
      </w:r>
      <w:r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2F301D">
        <w:rPr>
          <w:rFonts w:ascii="Times New Roman" w:eastAsia="Arial" w:hAnsi="Times New Roman" w:cs="Times New Roman"/>
          <w:sz w:val="22"/>
          <w:szCs w:val="22"/>
        </w:rPr>
        <w:t>оплаты</w:t>
      </w:r>
      <w:proofErr w:type="gramEnd"/>
      <w:r w:rsidRPr="002F301D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труда </w:t>
      </w:r>
    </w:p>
    <w:p w14:paraId="75C39CC5" w14:textId="77777777" w:rsidR="00AE3E2A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муниципальных служащих Администрации Шумихинского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муниципального </w:t>
      </w: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Pr="002F301D">
        <w:rPr>
          <w:rFonts w:ascii="Times New Roman" w:eastAsia="Arial" w:hAnsi="Times New Roman" w:cs="Times New Roman"/>
          <w:sz w:val="22"/>
          <w:szCs w:val="22"/>
        </w:rPr>
        <w:t xml:space="preserve">округа </w:t>
      </w:r>
    </w:p>
    <w:p w14:paraId="6C6225A1" w14:textId="77777777" w:rsidR="00AE3E2A" w:rsidRPr="002F301D" w:rsidRDefault="00AE3E2A" w:rsidP="00AE3E2A">
      <w:pPr>
        <w:autoSpaceDE w:val="0"/>
        <w:ind w:left="5050"/>
        <w:rPr>
          <w:rFonts w:ascii="Times New Roman" w:eastAsia="Arial" w:hAnsi="Times New Roman" w:cs="Times New Roman"/>
          <w:sz w:val="22"/>
          <w:szCs w:val="22"/>
        </w:rPr>
      </w:pPr>
      <w:r w:rsidRPr="002F301D">
        <w:rPr>
          <w:rFonts w:ascii="Times New Roman" w:eastAsia="Arial" w:hAnsi="Times New Roman" w:cs="Times New Roman"/>
          <w:sz w:val="22"/>
          <w:szCs w:val="22"/>
        </w:rPr>
        <w:t>Курганской области</w:t>
      </w:r>
    </w:p>
    <w:p w14:paraId="0C4A7944" w14:textId="77777777" w:rsidR="00AE3E2A" w:rsidRPr="00EF266C" w:rsidRDefault="00AE3E2A" w:rsidP="00AE3E2A">
      <w:pPr>
        <w:tabs>
          <w:tab w:val="left" w:pos="4596"/>
          <w:tab w:val="right" w:pos="10183"/>
        </w:tabs>
        <w:rPr>
          <w:rFonts w:ascii="Times New Roman" w:hAnsi="Times New Roman" w:cs="Times New Roman"/>
          <w:sz w:val="24"/>
        </w:rPr>
      </w:pPr>
    </w:p>
    <w:p w14:paraId="201AEF36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4457A55C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716FA3D8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62ED851C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p w14:paraId="4D1875E3" w14:textId="77777777" w:rsidR="00AE3E2A" w:rsidRDefault="00AE3E2A" w:rsidP="00AE3E2A">
      <w:pPr>
        <w:pStyle w:val="af1"/>
        <w:jc w:val="center"/>
        <w:rPr>
          <w:rFonts w:ascii="Times New Roman" w:hAnsi="Times New Roman" w:cs="Times New Roman"/>
          <w:b/>
          <w:sz w:val="24"/>
        </w:rPr>
      </w:pPr>
      <w:r w:rsidRPr="00AE3E2A">
        <w:rPr>
          <w:rFonts w:ascii="Times New Roman" w:hAnsi="Times New Roman" w:cs="Times New Roman"/>
          <w:b/>
          <w:sz w:val="24"/>
        </w:rPr>
        <w:t>Должностные оклады муниципальных служащих</w:t>
      </w:r>
    </w:p>
    <w:p w14:paraId="3E6F62D3" w14:textId="77777777" w:rsidR="00EF266C" w:rsidRPr="00EF266C" w:rsidRDefault="00185795" w:rsidP="00AE3E2A">
      <w:pPr>
        <w:pStyle w:val="af1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EF266C">
        <w:rPr>
          <w:rFonts w:ascii="Times New Roman" w:hAnsi="Times New Roman" w:cs="Times New Roman"/>
          <w:b/>
          <w:bCs/>
          <w:sz w:val="24"/>
        </w:rPr>
        <w:t>О</w:t>
      </w:r>
      <w:r w:rsidR="00EF266C" w:rsidRPr="00EF266C">
        <w:rPr>
          <w:rFonts w:ascii="Times New Roman" w:hAnsi="Times New Roman" w:cs="Times New Roman"/>
          <w:b/>
          <w:bCs/>
          <w:sz w:val="24"/>
        </w:rPr>
        <w:t>тдел</w:t>
      </w:r>
      <w:r w:rsidR="00AE3E2A">
        <w:rPr>
          <w:rFonts w:ascii="Times New Roman" w:hAnsi="Times New Roman" w:cs="Times New Roman"/>
          <w:b/>
          <w:bCs/>
          <w:sz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EF266C" w:rsidRPr="00EF266C">
        <w:rPr>
          <w:rFonts w:ascii="Times New Roman" w:hAnsi="Times New Roman" w:cs="Times New Roman"/>
          <w:b/>
          <w:bCs/>
          <w:sz w:val="24"/>
        </w:rPr>
        <w:t>ЗАГС</w:t>
      </w:r>
      <w:proofErr w:type="gramEnd"/>
      <w:r w:rsidR="00EF266C" w:rsidRPr="00EF266C">
        <w:rPr>
          <w:rFonts w:ascii="Times New Roman" w:hAnsi="Times New Roman" w:cs="Times New Roman"/>
          <w:b/>
          <w:bCs/>
          <w:sz w:val="24"/>
        </w:rPr>
        <w:t xml:space="preserve"> Администрации  Шумихинского муниципального округа Курганской области</w:t>
      </w:r>
    </w:p>
    <w:p w14:paraId="522F1EEE" w14:textId="77777777" w:rsidR="00EF266C" w:rsidRPr="00EF266C" w:rsidRDefault="00EF266C" w:rsidP="00414004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00"/>
        <w:gridCol w:w="2756"/>
      </w:tblGrid>
      <w:tr w:rsidR="00EF266C" w:rsidRPr="00EF266C" w14:paraId="74BE6803" w14:textId="77777777" w:rsidTr="00584D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7F9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11BC1A7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F266C">
              <w:rPr>
                <w:rFonts w:ascii="Times New Roman" w:hAnsi="Times New Roman" w:cs="Times New Roman"/>
                <w:bCs/>
                <w:sz w:val="24"/>
              </w:rPr>
              <w:t>Наименование должностей</w:t>
            </w:r>
          </w:p>
          <w:p w14:paraId="00E109CD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A0B0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F266C">
              <w:rPr>
                <w:rFonts w:ascii="Times New Roman" w:hAnsi="Times New Roman" w:cs="Times New Roman"/>
                <w:bCs/>
                <w:sz w:val="24"/>
              </w:rPr>
              <w:t>Процентное отношение к должностному окладу Главы</w:t>
            </w:r>
          </w:p>
        </w:tc>
      </w:tr>
      <w:tr w:rsidR="00EF266C" w:rsidRPr="00EF266C" w14:paraId="18E40516" w14:textId="77777777" w:rsidTr="00584D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BDB" w14:textId="77777777" w:rsidR="00EF266C" w:rsidRPr="00EF266C" w:rsidRDefault="00EF266C" w:rsidP="00EF266C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F266C">
              <w:rPr>
                <w:rFonts w:ascii="Times New Roman" w:hAnsi="Times New Roman" w:cs="Times New Roman"/>
                <w:sz w:val="24"/>
              </w:rPr>
              <w:t>Руководитель  структурного</w:t>
            </w:r>
            <w:proofErr w:type="gramEnd"/>
            <w:r w:rsidRPr="00EF266C">
              <w:rPr>
                <w:rFonts w:ascii="Times New Roman" w:hAnsi="Times New Roman" w:cs="Times New Roman"/>
                <w:sz w:val="24"/>
              </w:rPr>
              <w:t xml:space="preserve"> подразделения</w:t>
            </w:r>
          </w:p>
          <w:p w14:paraId="400458A2" w14:textId="77777777" w:rsidR="00EF266C" w:rsidRPr="00EF266C" w:rsidRDefault="00EF266C" w:rsidP="00EF266C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Ведущий специалист структурного подразделения</w:t>
            </w:r>
          </w:p>
          <w:p w14:paraId="01C92429" w14:textId="77777777" w:rsidR="00EF266C" w:rsidRPr="00EF266C" w:rsidRDefault="00EF266C" w:rsidP="00584D96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C30" w14:textId="77777777" w:rsidR="00EF266C" w:rsidRPr="00EF266C" w:rsidRDefault="00EF266C" w:rsidP="00584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7</w:t>
            </w:r>
            <w:r w:rsidR="00414004">
              <w:rPr>
                <w:rFonts w:ascii="Times New Roman" w:hAnsi="Times New Roman" w:cs="Times New Roman"/>
                <w:sz w:val="24"/>
              </w:rPr>
              <w:t>4</w:t>
            </w:r>
          </w:p>
          <w:p w14:paraId="7D17E61E" w14:textId="77777777" w:rsidR="00EF266C" w:rsidRPr="00EF266C" w:rsidRDefault="00EF266C" w:rsidP="004140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66C">
              <w:rPr>
                <w:rFonts w:ascii="Times New Roman" w:hAnsi="Times New Roman" w:cs="Times New Roman"/>
                <w:sz w:val="24"/>
              </w:rPr>
              <w:t>3</w:t>
            </w:r>
            <w:r w:rsidR="0041400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7EA3DDF4" w14:textId="77777777" w:rsidR="004A3C2C" w:rsidRPr="00EF266C" w:rsidRDefault="004A3C2C" w:rsidP="002F301D">
      <w:pPr>
        <w:tabs>
          <w:tab w:val="left" w:pos="4020"/>
          <w:tab w:val="center" w:pos="4954"/>
        </w:tabs>
        <w:autoSpaceDE w:val="0"/>
        <w:ind w:left="-14"/>
        <w:rPr>
          <w:rFonts w:ascii="Times New Roman" w:eastAsia="ArialMT" w:hAnsi="Times New Roman" w:cs="Times New Roman"/>
          <w:sz w:val="24"/>
        </w:rPr>
      </w:pPr>
    </w:p>
    <w:sectPr w:rsidR="004A3C2C" w:rsidRPr="00EF266C" w:rsidSect="002E444B">
      <w:pgSz w:w="11906" w:h="16838"/>
      <w:pgMar w:top="709" w:right="849" w:bottom="993" w:left="1417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5D254" w14:textId="77777777" w:rsidR="007B630D" w:rsidRDefault="007B630D" w:rsidP="00CE240F">
      <w:r>
        <w:separator/>
      </w:r>
    </w:p>
  </w:endnote>
  <w:endnote w:type="continuationSeparator" w:id="0">
    <w:p w14:paraId="7E52D80E" w14:textId="77777777" w:rsidR="007B630D" w:rsidRDefault="007B630D" w:rsidP="00CE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063E" w14:textId="77777777" w:rsidR="007B630D" w:rsidRDefault="007B630D" w:rsidP="00CE240F">
      <w:r>
        <w:separator/>
      </w:r>
    </w:p>
  </w:footnote>
  <w:footnote w:type="continuationSeparator" w:id="0">
    <w:p w14:paraId="36D3E27A" w14:textId="77777777" w:rsidR="007B630D" w:rsidRDefault="007B630D" w:rsidP="00CE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8EB"/>
    <w:multiLevelType w:val="multilevel"/>
    <w:tmpl w:val="50F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277A9"/>
    <w:multiLevelType w:val="multilevel"/>
    <w:tmpl w:val="9E50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C50CD"/>
    <w:multiLevelType w:val="hybridMultilevel"/>
    <w:tmpl w:val="0150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F17"/>
    <w:multiLevelType w:val="hybridMultilevel"/>
    <w:tmpl w:val="86B8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0CC2"/>
    <w:multiLevelType w:val="multilevel"/>
    <w:tmpl w:val="EB78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742FF4"/>
    <w:multiLevelType w:val="hybridMultilevel"/>
    <w:tmpl w:val="DDEC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1FB"/>
    <w:multiLevelType w:val="multilevel"/>
    <w:tmpl w:val="62A6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6D732A"/>
    <w:multiLevelType w:val="hybridMultilevel"/>
    <w:tmpl w:val="E746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A4F59"/>
    <w:multiLevelType w:val="multilevel"/>
    <w:tmpl w:val="AD26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A753C7F"/>
    <w:multiLevelType w:val="multilevel"/>
    <w:tmpl w:val="2C1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6A4D9B"/>
    <w:multiLevelType w:val="multilevel"/>
    <w:tmpl w:val="D744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F110208"/>
    <w:multiLevelType w:val="multilevel"/>
    <w:tmpl w:val="391E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494CBF"/>
    <w:multiLevelType w:val="multilevel"/>
    <w:tmpl w:val="F208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360303"/>
    <w:multiLevelType w:val="hybridMultilevel"/>
    <w:tmpl w:val="80E8AAC2"/>
    <w:lvl w:ilvl="0" w:tplc="448AE0C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2CD52A8A"/>
    <w:multiLevelType w:val="multilevel"/>
    <w:tmpl w:val="6BAE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E2461BA"/>
    <w:multiLevelType w:val="multilevel"/>
    <w:tmpl w:val="ECC6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3CA02DF"/>
    <w:multiLevelType w:val="hybridMultilevel"/>
    <w:tmpl w:val="1C16C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8F0F06"/>
    <w:multiLevelType w:val="hybridMultilevel"/>
    <w:tmpl w:val="11DC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D7219"/>
    <w:multiLevelType w:val="multilevel"/>
    <w:tmpl w:val="F69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7B4E99"/>
    <w:multiLevelType w:val="multilevel"/>
    <w:tmpl w:val="1CCE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571494B"/>
    <w:multiLevelType w:val="hybridMultilevel"/>
    <w:tmpl w:val="42A0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F7CCB"/>
    <w:multiLevelType w:val="hybridMultilevel"/>
    <w:tmpl w:val="0150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101BB"/>
    <w:multiLevelType w:val="hybridMultilevel"/>
    <w:tmpl w:val="EE6A1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56921"/>
    <w:multiLevelType w:val="hybridMultilevel"/>
    <w:tmpl w:val="1C16C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B0121E"/>
    <w:multiLevelType w:val="hybridMultilevel"/>
    <w:tmpl w:val="B26C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F523D"/>
    <w:multiLevelType w:val="multilevel"/>
    <w:tmpl w:val="8118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72E128B"/>
    <w:multiLevelType w:val="hybridMultilevel"/>
    <w:tmpl w:val="0150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94F03"/>
    <w:multiLevelType w:val="multilevel"/>
    <w:tmpl w:val="D6C4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3D87C40"/>
    <w:multiLevelType w:val="multilevel"/>
    <w:tmpl w:val="F766C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A501398"/>
    <w:multiLevelType w:val="multilevel"/>
    <w:tmpl w:val="E74C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9"/>
  </w:num>
  <w:num w:numId="3">
    <w:abstractNumId w:val="25"/>
  </w:num>
  <w:num w:numId="4">
    <w:abstractNumId w:val="15"/>
  </w:num>
  <w:num w:numId="5">
    <w:abstractNumId w:val="9"/>
  </w:num>
  <w:num w:numId="6">
    <w:abstractNumId w:val="18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9"/>
  </w:num>
  <w:num w:numId="12">
    <w:abstractNumId w:val="10"/>
  </w:num>
  <w:num w:numId="13">
    <w:abstractNumId w:val="1"/>
  </w:num>
  <w:num w:numId="14">
    <w:abstractNumId w:val="27"/>
  </w:num>
  <w:num w:numId="15">
    <w:abstractNumId w:val="8"/>
  </w:num>
  <w:num w:numId="16">
    <w:abstractNumId w:val="11"/>
  </w:num>
  <w:num w:numId="17">
    <w:abstractNumId w:val="28"/>
  </w:num>
  <w:num w:numId="18">
    <w:abstractNumId w:val="20"/>
  </w:num>
  <w:num w:numId="19">
    <w:abstractNumId w:val="16"/>
  </w:num>
  <w:num w:numId="20">
    <w:abstractNumId w:val="7"/>
  </w:num>
  <w:num w:numId="21">
    <w:abstractNumId w:val="22"/>
  </w:num>
  <w:num w:numId="22">
    <w:abstractNumId w:val="13"/>
  </w:num>
  <w:num w:numId="23">
    <w:abstractNumId w:val="24"/>
  </w:num>
  <w:num w:numId="24">
    <w:abstractNumId w:val="23"/>
  </w:num>
  <w:num w:numId="25">
    <w:abstractNumId w:val="5"/>
  </w:num>
  <w:num w:numId="26">
    <w:abstractNumId w:val="3"/>
  </w:num>
  <w:num w:numId="27">
    <w:abstractNumId w:val="17"/>
  </w:num>
  <w:num w:numId="28">
    <w:abstractNumId w:val="26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C2C"/>
    <w:rsid w:val="00025F3F"/>
    <w:rsid w:val="000806D9"/>
    <w:rsid w:val="000811B6"/>
    <w:rsid w:val="000A6C27"/>
    <w:rsid w:val="00177544"/>
    <w:rsid w:val="00185795"/>
    <w:rsid w:val="0024380C"/>
    <w:rsid w:val="002616D4"/>
    <w:rsid w:val="0027463C"/>
    <w:rsid w:val="002B0A21"/>
    <w:rsid w:val="002B3AF6"/>
    <w:rsid w:val="002E444B"/>
    <w:rsid w:val="002F301D"/>
    <w:rsid w:val="00412272"/>
    <w:rsid w:val="00414004"/>
    <w:rsid w:val="00420FED"/>
    <w:rsid w:val="00423520"/>
    <w:rsid w:val="004733C6"/>
    <w:rsid w:val="004A3C2C"/>
    <w:rsid w:val="005313F4"/>
    <w:rsid w:val="00563802"/>
    <w:rsid w:val="005A62FE"/>
    <w:rsid w:val="005D4E80"/>
    <w:rsid w:val="005F51D9"/>
    <w:rsid w:val="006818B6"/>
    <w:rsid w:val="00683AFA"/>
    <w:rsid w:val="006A7E84"/>
    <w:rsid w:val="006D15E8"/>
    <w:rsid w:val="00720E6F"/>
    <w:rsid w:val="00741037"/>
    <w:rsid w:val="007B630D"/>
    <w:rsid w:val="007C5C1B"/>
    <w:rsid w:val="0086787C"/>
    <w:rsid w:val="00891F4A"/>
    <w:rsid w:val="008A6F1B"/>
    <w:rsid w:val="00914B0E"/>
    <w:rsid w:val="00A75DAE"/>
    <w:rsid w:val="00AB41AB"/>
    <w:rsid w:val="00AC65AB"/>
    <w:rsid w:val="00AD351B"/>
    <w:rsid w:val="00AE1D68"/>
    <w:rsid w:val="00AE20F4"/>
    <w:rsid w:val="00AE3E2A"/>
    <w:rsid w:val="00B51F39"/>
    <w:rsid w:val="00BF29BE"/>
    <w:rsid w:val="00C66098"/>
    <w:rsid w:val="00C7179A"/>
    <w:rsid w:val="00CA76BC"/>
    <w:rsid w:val="00CD0544"/>
    <w:rsid w:val="00CE240F"/>
    <w:rsid w:val="00D05BBB"/>
    <w:rsid w:val="00D50FC9"/>
    <w:rsid w:val="00D61C92"/>
    <w:rsid w:val="00D622B6"/>
    <w:rsid w:val="00E0359D"/>
    <w:rsid w:val="00E85656"/>
    <w:rsid w:val="00EF266C"/>
    <w:rsid w:val="00EF2EDE"/>
    <w:rsid w:val="00EF6C04"/>
    <w:rsid w:val="00F261B1"/>
    <w:rsid w:val="00F60B00"/>
    <w:rsid w:val="00F66899"/>
    <w:rsid w:val="00FB7A82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22D3"/>
  <w15:docId w15:val="{9A66EEC3-9D33-419A-A48D-5AD5F2BA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Lucida Sans Unicode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C2C"/>
    <w:pPr>
      <w:widowControl w:val="0"/>
    </w:pPr>
  </w:style>
  <w:style w:type="paragraph" w:styleId="1">
    <w:name w:val="heading 1"/>
    <w:basedOn w:val="a"/>
    <w:next w:val="a"/>
    <w:link w:val="10"/>
    <w:qFormat/>
    <w:rsid w:val="00EF266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lang w:bidi="ar-SA"/>
    </w:rPr>
  </w:style>
  <w:style w:type="paragraph" w:styleId="3">
    <w:name w:val="heading 3"/>
    <w:basedOn w:val="a"/>
    <w:next w:val="a"/>
    <w:link w:val="30"/>
    <w:qFormat/>
    <w:rsid w:val="00EF266C"/>
    <w:pPr>
      <w:keepNext/>
      <w:widowControl/>
      <w:outlineLvl w:val="2"/>
    </w:pPr>
    <w:rPr>
      <w:rFonts w:ascii="Times New Roman" w:eastAsia="Times New Roman" w:hAnsi="Times New Roman" w:cs="Times New Roman"/>
      <w:b/>
      <w:bCs/>
      <w:kern w:val="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qFormat/>
    <w:rsid w:val="004A3C2C"/>
    <w:rPr>
      <w:vertAlign w:val="superscript"/>
    </w:rPr>
  </w:style>
  <w:style w:type="character" w:customStyle="1" w:styleId="a4">
    <w:name w:val="Привязка сноски"/>
    <w:rsid w:val="004A3C2C"/>
    <w:rPr>
      <w:vertAlign w:val="superscript"/>
    </w:rPr>
  </w:style>
  <w:style w:type="character" w:customStyle="1" w:styleId="-">
    <w:name w:val="Интернет-ссылка"/>
    <w:rsid w:val="004A3C2C"/>
    <w:rPr>
      <w:color w:val="000080"/>
      <w:u w:val="single"/>
    </w:rPr>
  </w:style>
  <w:style w:type="character" w:customStyle="1" w:styleId="a5">
    <w:name w:val="Символ нумерации"/>
    <w:qFormat/>
    <w:rsid w:val="004A3C2C"/>
    <w:rPr>
      <w:sz w:val="24"/>
      <w:szCs w:val="29"/>
    </w:rPr>
  </w:style>
  <w:style w:type="paragraph" w:customStyle="1" w:styleId="11">
    <w:name w:val="Заголовок1"/>
    <w:basedOn w:val="a"/>
    <w:next w:val="a6"/>
    <w:qFormat/>
    <w:rsid w:val="004A3C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4A3C2C"/>
    <w:pPr>
      <w:spacing w:after="120"/>
    </w:pPr>
  </w:style>
  <w:style w:type="paragraph" w:styleId="a7">
    <w:name w:val="Title"/>
    <w:basedOn w:val="a"/>
    <w:next w:val="a6"/>
    <w:qFormat/>
    <w:rsid w:val="004A3C2C"/>
    <w:pPr>
      <w:keepNext/>
      <w:spacing w:before="240" w:after="120"/>
    </w:pPr>
    <w:rPr>
      <w:sz w:val="28"/>
      <w:szCs w:val="28"/>
    </w:rPr>
  </w:style>
  <w:style w:type="paragraph" w:styleId="a8">
    <w:name w:val="Subtitle"/>
    <w:basedOn w:val="a7"/>
    <w:next w:val="a6"/>
    <w:qFormat/>
    <w:rsid w:val="004A3C2C"/>
    <w:pPr>
      <w:jc w:val="center"/>
    </w:pPr>
    <w:rPr>
      <w:i/>
      <w:iCs/>
    </w:rPr>
  </w:style>
  <w:style w:type="paragraph" w:styleId="a9">
    <w:name w:val="List"/>
    <w:basedOn w:val="a6"/>
    <w:rsid w:val="004A3C2C"/>
  </w:style>
  <w:style w:type="paragraph" w:customStyle="1" w:styleId="12">
    <w:name w:val="Название объекта1"/>
    <w:basedOn w:val="a"/>
    <w:qFormat/>
    <w:rsid w:val="004A3C2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4A3C2C"/>
    <w:pPr>
      <w:suppressLineNumbers/>
    </w:pPr>
  </w:style>
  <w:style w:type="paragraph" w:customStyle="1" w:styleId="ConsPlusNormal">
    <w:name w:val="ConsPlusNormal"/>
    <w:qFormat/>
    <w:rsid w:val="004A3C2C"/>
    <w:pPr>
      <w:suppressAutoHyphens/>
      <w:autoSpaceDE w:val="0"/>
      <w:ind w:firstLine="720"/>
    </w:pPr>
    <w:rPr>
      <w:rFonts w:eastAsia="Calibri" w:cs="Arial"/>
      <w:szCs w:val="20"/>
      <w:lang w:bidi="ar-SA"/>
    </w:rPr>
  </w:style>
  <w:style w:type="paragraph" w:customStyle="1" w:styleId="13">
    <w:name w:val="Текст сноски1"/>
    <w:basedOn w:val="a"/>
    <w:rsid w:val="004A3C2C"/>
    <w:pPr>
      <w:suppressLineNumbers/>
      <w:ind w:left="283" w:hanging="283"/>
    </w:pPr>
    <w:rPr>
      <w:szCs w:val="20"/>
    </w:rPr>
  </w:style>
  <w:style w:type="paragraph" w:customStyle="1" w:styleId="14">
    <w:name w:val="Верхний колонтитул1"/>
    <w:basedOn w:val="a"/>
    <w:rsid w:val="004A3C2C"/>
  </w:style>
  <w:style w:type="paragraph" w:customStyle="1" w:styleId="15">
    <w:name w:val="Нижний колонтитул1"/>
    <w:basedOn w:val="a"/>
    <w:rsid w:val="004A3C2C"/>
  </w:style>
  <w:style w:type="paragraph" w:customStyle="1" w:styleId="ConsPlusNonformat">
    <w:name w:val="ConsPlusNonformat"/>
    <w:basedOn w:val="a"/>
    <w:next w:val="ConsPlusNormal"/>
    <w:qFormat/>
    <w:rsid w:val="004A3C2C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qFormat/>
    <w:rsid w:val="004A3C2C"/>
    <w:pPr>
      <w:autoSpaceDE w:val="0"/>
    </w:pPr>
    <w:rPr>
      <w:rFonts w:eastAsia="Arial" w:cs="Arial"/>
      <w:b/>
      <w:bCs/>
      <w:szCs w:val="20"/>
    </w:rPr>
  </w:style>
  <w:style w:type="paragraph" w:customStyle="1" w:styleId="ConsPlusCell">
    <w:name w:val="ConsPlusCell"/>
    <w:basedOn w:val="a"/>
    <w:qFormat/>
    <w:rsid w:val="004A3C2C"/>
    <w:pPr>
      <w:autoSpaceDE w:val="0"/>
    </w:pPr>
    <w:rPr>
      <w:rFonts w:eastAsia="Arial" w:cs="Arial"/>
      <w:szCs w:val="20"/>
    </w:rPr>
  </w:style>
  <w:style w:type="paragraph" w:customStyle="1" w:styleId="ConsPlusDocList">
    <w:name w:val="ConsPlusDocList"/>
    <w:basedOn w:val="a"/>
    <w:qFormat/>
    <w:rsid w:val="004A3C2C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ab">
    <w:name w:val="Содержимое таблицы"/>
    <w:basedOn w:val="a"/>
    <w:qFormat/>
    <w:rsid w:val="004A3C2C"/>
    <w:pPr>
      <w:suppressLineNumbers/>
    </w:pPr>
  </w:style>
  <w:style w:type="numbering" w:customStyle="1" w:styleId="RTFNum2">
    <w:name w:val="RTF_Num 2"/>
    <w:qFormat/>
    <w:rsid w:val="004A3C2C"/>
  </w:style>
  <w:style w:type="numbering" w:customStyle="1" w:styleId="RTFNum3">
    <w:name w:val="RTF_Num 3"/>
    <w:qFormat/>
    <w:rsid w:val="004A3C2C"/>
  </w:style>
  <w:style w:type="numbering" w:customStyle="1" w:styleId="RTFNum4">
    <w:name w:val="RTF_Num 4"/>
    <w:qFormat/>
    <w:rsid w:val="004A3C2C"/>
  </w:style>
  <w:style w:type="numbering" w:customStyle="1" w:styleId="RTFNum5">
    <w:name w:val="RTF_Num 5"/>
    <w:qFormat/>
    <w:rsid w:val="004A3C2C"/>
  </w:style>
  <w:style w:type="numbering" w:customStyle="1" w:styleId="RTFNum6">
    <w:name w:val="RTF_Num 6"/>
    <w:qFormat/>
    <w:rsid w:val="004A3C2C"/>
  </w:style>
  <w:style w:type="numbering" w:customStyle="1" w:styleId="RTFNum7">
    <w:name w:val="RTF_Num 7"/>
    <w:qFormat/>
    <w:rsid w:val="004A3C2C"/>
  </w:style>
  <w:style w:type="numbering" w:customStyle="1" w:styleId="RTFNum8">
    <w:name w:val="RTF_Num 8"/>
    <w:qFormat/>
    <w:rsid w:val="004A3C2C"/>
  </w:style>
  <w:style w:type="numbering" w:customStyle="1" w:styleId="RTFNum9">
    <w:name w:val="RTF_Num 9"/>
    <w:qFormat/>
    <w:rsid w:val="004A3C2C"/>
  </w:style>
  <w:style w:type="numbering" w:customStyle="1" w:styleId="RTFNum10">
    <w:name w:val="RTF_Num 10"/>
    <w:qFormat/>
    <w:rsid w:val="004A3C2C"/>
  </w:style>
  <w:style w:type="numbering" w:customStyle="1" w:styleId="RTFNum11">
    <w:name w:val="RTF_Num 11"/>
    <w:qFormat/>
    <w:rsid w:val="004A3C2C"/>
  </w:style>
  <w:style w:type="numbering" w:customStyle="1" w:styleId="RTFNum12">
    <w:name w:val="RTF_Num 12"/>
    <w:qFormat/>
    <w:rsid w:val="004A3C2C"/>
  </w:style>
  <w:style w:type="numbering" w:customStyle="1" w:styleId="RTFNum13">
    <w:name w:val="RTF_Num 13"/>
    <w:qFormat/>
    <w:rsid w:val="004A3C2C"/>
  </w:style>
  <w:style w:type="numbering" w:customStyle="1" w:styleId="RTFNum14">
    <w:name w:val="RTF_Num 14"/>
    <w:qFormat/>
    <w:rsid w:val="004A3C2C"/>
  </w:style>
  <w:style w:type="numbering" w:customStyle="1" w:styleId="RTFNum15">
    <w:name w:val="RTF_Num 15"/>
    <w:qFormat/>
    <w:rsid w:val="004A3C2C"/>
  </w:style>
  <w:style w:type="numbering" w:customStyle="1" w:styleId="RTFNum16">
    <w:name w:val="RTF_Num 16"/>
    <w:qFormat/>
    <w:rsid w:val="004A3C2C"/>
  </w:style>
  <w:style w:type="numbering" w:customStyle="1" w:styleId="RTFNum17">
    <w:name w:val="RTF_Num 17"/>
    <w:qFormat/>
    <w:rsid w:val="004A3C2C"/>
  </w:style>
  <w:style w:type="numbering" w:customStyle="1" w:styleId="RTFNum18">
    <w:name w:val="RTF_Num 18"/>
    <w:qFormat/>
    <w:rsid w:val="004A3C2C"/>
  </w:style>
  <w:style w:type="numbering" w:customStyle="1" w:styleId="RTFNum19">
    <w:name w:val="RTF_Num 19"/>
    <w:qFormat/>
    <w:rsid w:val="004A3C2C"/>
  </w:style>
  <w:style w:type="numbering" w:customStyle="1" w:styleId="RTFNum20">
    <w:name w:val="RTF_Num 20"/>
    <w:qFormat/>
    <w:rsid w:val="004A3C2C"/>
  </w:style>
  <w:style w:type="numbering" w:customStyle="1" w:styleId="RTFNum21">
    <w:name w:val="RTF_Num 21"/>
    <w:qFormat/>
    <w:rsid w:val="004A3C2C"/>
  </w:style>
  <w:style w:type="numbering" w:customStyle="1" w:styleId="RTFNum22">
    <w:name w:val="RTF_Num 22"/>
    <w:qFormat/>
    <w:rsid w:val="004A3C2C"/>
  </w:style>
  <w:style w:type="numbering" w:customStyle="1" w:styleId="RTFNum23">
    <w:name w:val="RTF_Num 23"/>
    <w:qFormat/>
    <w:rsid w:val="004A3C2C"/>
  </w:style>
  <w:style w:type="numbering" w:customStyle="1" w:styleId="RTFNum24">
    <w:name w:val="RTF_Num 24"/>
    <w:qFormat/>
    <w:rsid w:val="004A3C2C"/>
  </w:style>
  <w:style w:type="numbering" w:customStyle="1" w:styleId="RTFNum25">
    <w:name w:val="RTF_Num 25"/>
    <w:qFormat/>
    <w:rsid w:val="004A3C2C"/>
  </w:style>
  <w:style w:type="numbering" w:customStyle="1" w:styleId="RTFNum26">
    <w:name w:val="RTF_Num 26"/>
    <w:qFormat/>
    <w:rsid w:val="004A3C2C"/>
  </w:style>
  <w:style w:type="numbering" w:customStyle="1" w:styleId="RTFNum27">
    <w:name w:val="RTF_Num 27"/>
    <w:qFormat/>
    <w:rsid w:val="004A3C2C"/>
  </w:style>
  <w:style w:type="numbering" w:customStyle="1" w:styleId="RTFNum28">
    <w:name w:val="RTF_Num 28"/>
    <w:qFormat/>
    <w:rsid w:val="004A3C2C"/>
  </w:style>
  <w:style w:type="numbering" w:customStyle="1" w:styleId="RTFNum29">
    <w:name w:val="RTF_Num 29"/>
    <w:qFormat/>
    <w:rsid w:val="004A3C2C"/>
  </w:style>
  <w:style w:type="numbering" w:customStyle="1" w:styleId="RTFNum30">
    <w:name w:val="RTF_Num 30"/>
    <w:qFormat/>
    <w:rsid w:val="004A3C2C"/>
  </w:style>
  <w:style w:type="numbering" w:customStyle="1" w:styleId="RTFNum31">
    <w:name w:val="RTF_Num 31"/>
    <w:qFormat/>
    <w:rsid w:val="004A3C2C"/>
  </w:style>
  <w:style w:type="numbering" w:customStyle="1" w:styleId="RTFNum32">
    <w:name w:val="RTF_Num 32"/>
    <w:qFormat/>
    <w:rsid w:val="004A3C2C"/>
  </w:style>
  <w:style w:type="numbering" w:customStyle="1" w:styleId="RTFNum33">
    <w:name w:val="RTF_Num 33"/>
    <w:qFormat/>
    <w:rsid w:val="004A3C2C"/>
  </w:style>
  <w:style w:type="numbering" w:customStyle="1" w:styleId="RTFNum34">
    <w:name w:val="RTF_Num 34"/>
    <w:qFormat/>
    <w:rsid w:val="004A3C2C"/>
  </w:style>
  <w:style w:type="numbering" w:customStyle="1" w:styleId="RTFNum35">
    <w:name w:val="RTF_Num 35"/>
    <w:qFormat/>
    <w:rsid w:val="004A3C2C"/>
  </w:style>
  <w:style w:type="numbering" w:customStyle="1" w:styleId="RTFNum36">
    <w:name w:val="RTF_Num 36"/>
    <w:qFormat/>
    <w:rsid w:val="004A3C2C"/>
  </w:style>
  <w:style w:type="numbering" w:customStyle="1" w:styleId="RTFNum37">
    <w:name w:val="RTF_Num 37"/>
    <w:qFormat/>
    <w:rsid w:val="004A3C2C"/>
  </w:style>
  <w:style w:type="numbering" w:customStyle="1" w:styleId="RTFNum38">
    <w:name w:val="RTF_Num 38"/>
    <w:qFormat/>
    <w:rsid w:val="004A3C2C"/>
  </w:style>
  <w:style w:type="paragraph" w:styleId="ac">
    <w:name w:val="List Paragraph"/>
    <w:basedOn w:val="a"/>
    <w:uiPriority w:val="34"/>
    <w:qFormat/>
    <w:rsid w:val="00AD351B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E24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240F"/>
  </w:style>
  <w:style w:type="paragraph" w:styleId="af">
    <w:name w:val="footer"/>
    <w:basedOn w:val="a"/>
    <w:link w:val="af0"/>
    <w:uiPriority w:val="99"/>
    <w:semiHidden/>
    <w:unhideWhenUsed/>
    <w:rsid w:val="00CE24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E240F"/>
  </w:style>
  <w:style w:type="paragraph" w:styleId="31">
    <w:name w:val="Body Text 3"/>
    <w:basedOn w:val="a"/>
    <w:link w:val="32"/>
    <w:uiPriority w:val="99"/>
    <w:unhideWhenUsed/>
    <w:rsid w:val="00EF266C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rsid w:val="00EF266C"/>
    <w:rPr>
      <w:sz w:val="16"/>
      <w:szCs w:val="14"/>
    </w:rPr>
  </w:style>
  <w:style w:type="character" w:customStyle="1" w:styleId="10">
    <w:name w:val="Заголовок 1 Знак"/>
    <w:basedOn w:val="a0"/>
    <w:link w:val="1"/>
    <w:rsid w:val="00EF266C"/>
    <w:rPr>
      <w:rFonts w:ascii="Times New Roman" w:eastAsia="Times New Roman" w:hAnsi="Times New Roman" w:cs="Times New Roman"/>
      <w:b/>
      <w:bCs/>
      <w:kern w:val="0"/>
      <w:sz w:val="24"/>
      <w:lang w:bidi="ar-SA"/>
    </w:rPr>
  </w:style>
  <w:style w:type="character" w:customStyle="1" w:styleId="30">
    <w:name w:val="Заголовок 3 Знак"/>
    <w:basedOn w:val="a0"/>
    <w:link w:val="3"/>
    <w:rsid w:val="00EF266C"/>
    <w:rPr>
      <w:rFonts w:ascii="Times New Roman" w:eastAsia="Times New Roman" w:hAnsi="Times New Roman" w:cs="Times New Roman"/>
      <w:b/>
      <w:bCs/>
      <w:kern w:val="0"/>
      <w:sz w:val="24"/>
      <w:lang w:bidi="ar-SA"/>
    </w:rPr>
  </w:style>
  <w:style w:type="paragraph" w:styleId="af1">
    <w:name w:val="No Spacing"/>
    <w:uiPriority w:val="1"/>
    <w:qFormat/>
    <w:rsid w:val="006818B6"/>
    <w:pPr>
      <w:widowControl w:val="0"/>
    </w:pPr>
  </w:style>
  <w:style w:type="paragraph" w:styleId="af2">
    <w:name w:val="Balloon Text"/>
    <w:basedOn w:val="a"/>
    <w:link w:val="af3"/>
    <w:uiPriority w:val="99"/>
    <w:semiHidden/>
    <w:unhideWhenUsed/>
    <w:rsid w:val="005D4E80"/>
    <w:rPr>
      <w:rFonts w:ascii="Segoe UI" w:hAnsi="Segoe UI"/>
      <w:sz w:val="18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4E8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2021-05-26T02:57:00Z</cp:lastPrinted>
  <dcterms:created xsi:type="dcterms:W3CDTF">2021-05-26T02:58:00Z</dcterms:created>
  <dcterms:modified xsi:type="dcterms:W3CDTF">2021-05-26T02:58:00Z</dcterms:modified>
  <dc:language>ru-RU</dc:language>
</cp:coreProperties>
</file>